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363C10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0" w:name="n_299"/>
      <w:bookmarkEnd w:id="0"/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 Міністерства фінансів України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" w:name="n_300"/>
      <w:bookmarkEnd w:id="1"/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 серпня 2014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836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(у редакції наказу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Міністерства фінансів Укра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їни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29 грудня 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70A2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A28" w:rsidRPr="00CC7CDF" w:rsidRDefault="0086791A" w:rsidP="00970A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01.10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року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011B9D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1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76</w:t>
      </w:r>
    </w:p>
    <w:p w:rsidR="002743FB" w:rsidRPr="000F366C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9" w:name="n_305"/>
      <w:bookmarkEnd w:id="9"/>
    </w:p>
    <w:p w:rsidR="002743FB" w:rsidRPr="00567105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061102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0921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загальноосвітніми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навчальними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закладами (в т.ч.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школою-дитячим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садком,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інтернатом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="00406381" w:rsidRPr="00892323">
        <w:rPr>
          <w:rFonts w:ascii="Times New Roman" w:hAnsi="Times New Roman"/>
          <w:szCs w:val="28"/>
          <w:u w:val="single"/>
        </w:rPr>
        <w:t>при</w:t>
      </w:r>
      <w:proofErr w:type="gram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школі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),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спеціалізованими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школами,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ліцеями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гімназіями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колегіу</w:t>
      </w:r>
      <w:proofErr w:type="spellEnd"/>
      <w:r w:rsidR="00406381">
        <w:rPr>
          <w:rFonts w:ascii="Times New Roman" w:hAnsi="Times New Roman"/>
          <w:szCs w:val="28"/>
          <w:u w:val="single"/>
          <w:lang w:val="uk-UA"/>
        </w:rPr>
        <w:t>мами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8679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633 356 127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8679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566 778 653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22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66 577 474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,04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0CC9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A12CF6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</w:p>
    <w:p w:rsidR="000B0CC9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A12CF6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A12CF6">
        <w:rPr>
          <w:rFonts w:ascii="Times New Roman" w:hAnsi="Times New Roman"/>
          <w:szCs w:val="28"/>
          <w:u w:val="single"/>
          <w:lang w:val="uk-UA"/>
        </w:rPr>
        <w:lastRenderedPageBreak/>
        <w:t xml:space="preserve">Наказ Міністерства фінансів України </w:t>
      </w:r>
      <w:proofErr w:type="spellStart"/>
      <w:r w:rsidRPr="00A12CF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A12CF6">
        <w:rPr>
          <w:rFonts w:ascii="Times New Roman" w:hAnsi="Times New Roman"/>
          <w:szCs w:val="28"/>
          <w:u w:val="single"/>
          <w:lang w:val="uk-UA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A12CF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A12CF6">
        <w:rPr>
          <w:rFonts w:ascii="Times New Roman" w:hAnsi="Times New Roman"/>
          <w:szCs w:val="28"/>
          <w:u w:val="single"/>
          <w:lang w:val="uk-UA"/>
        </w:rPr>
        <w:t xml:space="preserve"> від 26.08.2014  № 836,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12.01.2017 року №25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A12CF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r>
        <w:rPr>
          <w:rFonts w:ascii="Times New Roman" w:hAnsi="Times New Roman"/>
          <w:szCs w:val="28"/>
          <w:u w:val="single"/>
          <w:lang w:val="uk-UA"/>
        </w:rPr>
        <w:t xml:space="preserve">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№3_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на 2017-2021 роки</w:t>
      </w:r>
      <w:r w:rsidRPr="00892323">
        <w:rPr>
          <w:rFonts w:ascii="Times New Roman" w:hAnsi="Times New Roman"/>
          <w:szCs w:val="28"/>
          <w:u w:val="single"/>
        </w:rPr>
        <w:t>",</w:t>
      </w:r>
    </w:p>
    <w:p w:rsidR="00C60FC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КМУ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 лютого 2017 року №88 "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затвердження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Порядку та умов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субвенції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державного бюджету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місцевим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бюджетам на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державної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</w:t>
      </w:r>
      <w:proofErr w:type="gram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ідтримки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особам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особливими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освітніми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потребами</w:t>
      </w:r>
      <w:r w:rsidRPr="00892323">
        <w:rPr>
          <w:rFonts w:ascii="Times New Roman" w:hAnsi="Times New Roman"/>
          <w:szCs w:val="28"/>
          <w:u w:val="single"/>
        </w:rPr>
        <w:t>"</w:t>
      </w:r>
      <w:r w:rsidRPr="00892323">
        <w:rPr>
          <w:rFonts w:ascii="Times New Roman" w:hAnsi="Times New Roman"/>
          <w:bCs/>
          <w:szCs w:val="28"/>
          <w:u w:val="single"/>
        </w:rPr>
        <w:t>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>
        <w:rPr>
          <w:rFonts w:ascii="Times New Roman" w:hAnsi="Times New Roman"/>
          <w:szCs w:val="28"/>
          <w:u w:val="single"/>
        </w:rPr>
        <w:t>»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F376D4">
        <w:rPr>
          <w:rFonts w:ascii="Times New Roman" w:hAnsi="Times New Roman"/>
          <w:szCs w:val="28"/>
          <w:u w:val="single"/>
          <w:lang w:val="uk-UA"/>
        </w:rPr>
        <w:t xml:space="preserve"> рік».</w:t>
      </w:r>
    </w:p>
    <w:p w:rsidR="00CA1391" w:rsidRDefault="00F376D4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№4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="00BD6069">
        <w:rPr>
          <w:rFonts w:ascii="Times New Roman" w:hAnsi="Times New Roman"/>
          <w:szCs w:val="28"/>
          <w:u w:val="single"/>
          <w:lang w:val="uk-UA"/>
        </w:rPr>
        <w:t xml:space="preserve">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внесенн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0F1472" w:rsidRDefault="009165A3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</w:t>
      </w:r>
      <w:r w:rsidR="00BC15D9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125 від 10.06.2019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126 від 19.06.2019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128 від 04.07.2019 року  засідання постійної комісії з питань планування,бюджету,фінансів, та децентралізації</w:t>
      </w:r>
    </w:p>
    <w:p w:rsidR="00E84195" w:rsidRDefault="00E84195" w:rsidP="00E841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133 від 01.08.2019 року  засідання постійної комісії з питань планування,бюджету,фінансів, та децентралізації</w:t>
      </w:r>
    </w:p>
    <w:p w:rsidR="003127D1" w:rsidRDefault="00831FFA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135 від 13.09.2019 року  засідання постійної комісії з питань планування,бюджету,фінансів, та децентралізації</w:t>
      </w:r>
    </w:p>
    <w:p w:rsidR="0086791A" w:rsidRDefault="0086791A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lastRenderedPageBreak/>
        <w:t xml:space="preserve">Протокол № 136 від </w:t>
      </w:r>
      <w:r w:rsidR="003127D1">
        <w:rPr>
          <w:rFonts w:ascii="Times New Roman" w:hAnsi="Times New Roman"/>
          <w:szCs w:val="28"/>
          <w:u w:val="single"/>
          <w:lang w:val="uk-UA"/>
        </w:rPr>
        <w:t>24</w:t>
      </w:r>
      <w:r>
        <w:rPr>
          <w:rFonts w:ascii="Times New Roman" w:hAnsi="Times New Roman"/>
          <w:szCs w:val="28"/>
          <w:u w:val="single"/>
          <w:lang w:val="uk-UA"/>
        </w:rPr>
        <w:t>.09.2019 року  засідання постійної комісії з питань планування,бюджету,фінансів, та децентралізації</w:t>
      </w:r>
    </w:p>
    <w:p w:rsidR="00CA1391" w:rsidRPr="00C21C7E" w:rsidRDefault="00CA1391" w:rsidP="00CA139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CA1391" w:rsidRPr="002743FB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  <w:p w:rsidR="006E5D69" w:rsidRPr="006E5D69" w:rsidRDefault="006E5D69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21C7E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A1391" w:rsidRPr="00437D1A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D40312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A1391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умов для здобуття громадянської освіти, спрямованої на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пов’язаних з реалізацією особою своїх прав і обов’язків як члена суспільства, усвідомленням цінностей громадянського 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вільного демократичного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суспільства, верховенства права, прав і свобод людини і громадянина</w:t>
            </w:r>
          </w:p>
        </w:tc>
      </w:tr>
    </w:tbl>
    <w:p w:rsidR="00F376D4" w:rsidRPr="00F376D4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послуг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денних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закладах.</w:t>
      </w:r>
    </w:p>
    <w:p w:rsidR="00C54AD4" w:rsidRPr="00044D35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4D3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6E5D69" w:rsidRPr="00044D3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Завдання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6E5D69">
        <w:trPr>
          <w:trHeight w:val="4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bssPhr148"/>
            <w:bookmarkStart w:id="35" w:name="dfass9rh29"/>
            <w:bookmarkEnd w:id="34"/>
            <w:bookmarkEnd w:id="3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9"/>
            <w:bookmarkStart w:id="37" w:name="dfasutr4qy"/>
            <w:bookmarkEnd w:id="36"/>
            <w:bookmarkEnd w:id="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44D35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bssPhr150"/>
            <w:bookmarkStart w:id="39" w:name="dfasp1ofqc"/>
            <w:bookmarkEnd w:id="38"/>
            <w:bookmarkEnd w:id="39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C5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bssPhr151"/>
            <w:bookmarkStart w:id="41" w:name="dfasye470b"/>
            <w:bookmarkEnd w:id="40"/>
            <w:bookmarkEnd w:id="41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денними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загальноосвітніми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закладами.</w:t>
            </w:r>
          </w:p>
        </w:tc>
      </w:tr>
    </w:tbl>
    <w:p w:rsidR="002743FB" w:rsidRPr="00044D35" w:rsidRDefault="0069721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bssPhr152"/>
      <w:bookmarkStart w:id="43" w:name="dfasb2pkyo"/>
      <w:bookmarkStart w:id="44" w:name="bssPhr154"/>
      <w:bookmarkStart w:id="45" w:name="dfasr8l1kg"/>
      <w:bookmarkStart w:id="46" w:name="bssPhr156"/>
      <w:bookmarkStart w:id="47" w:name="dfasc8u96g"/>
      <w:bookmarkStart w:id="48" w:name="n_254"/>
      <w:bookmarkEnd w:id="42"/>
      <w:bookmarkEnd w:id="43"/>
      <w:bookmarkEnd w:id="44"/>
      <w:bookmarkEnd w:id="45"/>
      <w:bookmarkEnd w:id="46"/>
      <w:bookmarkEnd w:id="47"/>
      <w:bookmarkEnd w:id="48"/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5964"/>
        <w:gridCol w:w="2602"/>
        <w:gridCol w:w="2693"/>
        <w:gridCol w:w="2814"/>
      </w:tblGrid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860D8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534 595 253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23 643 600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2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558 238 853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харчування в закладах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32 183 400,00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18 303 760,00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50 487 160,00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C1F3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8 248 743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C1F30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8 248 743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13 643 608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7A22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13 643 608,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2 737 763,00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2 737 763,00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30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6 778 653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8F237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C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6 577 474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F81F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633 356 127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</w:tbl>
    <w:p w:rsidR="003A25D8" w:rsidRDefault="003A25D8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</w:p>
    <w:p w:rsidR="002743FB" w:rsidRPr="002743FB" w:rsidRDefault="00697214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97" w:name="bssPhr177"/>
      <w:bookmarkStart w:id="98" w:name="dfasm217za"/>
      <w:bookmarkStart w:id="99" w:name="n_258"/>
      <w:bookmarkEnd w:id="97"/>
      <w:bookmarkEnd w:id="98"/>
      <w:bookmarkEnd w:id="99"/>
      <w:r w:rsidR="006E5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58"/>
        <w:gridCol w:w="2011"/>
        <w:gridCol w:w="1677"/>
        <w:gridCol w:w="1819"/>
      </w:tblGrid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 розвитку освіти міста Хмельницького на 2017-2021 роки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62 116 653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6 307 330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8 423 983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587D68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6" w:name="bssPhr190"/>
            <w:bookmarkStart w:id="127" w:name="dfasxbf3ez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7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Піклування» в м.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Хмельницькому на 2017-2021 роки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8" w:name="bssPhr191"/>
            <w:bookmarkStart w:id="129" w:name="dfaswrdcxs"/>
            <w:bookmarkEnd w:id="128"/>
            <w:bookmarkEnd w:id="1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4 532  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2"/>
            <w:bookmarkStart w:id="131" w:name="dfas6e3h3t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bssPhr193"/>
            <w:bookmarkStart w:id="133" w:name="dfas4cc1gl"/>
            <w:bookmarkEnd w:id="132"/>
            <w:bookmarkEnd w:id="1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4 532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74296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2743FB" w:rsidRDefault="0017429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бюджетування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2017-2019 роки (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129 500,00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270 144,00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399 644,00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kv2x9n"/>
            <w:bookmarkStart w:id="135" w:name="n_13"/>
            <w:bookmarkStart w:id="136" w:name="dfas7w0zq6"/>
            <w:bookmarkStart w:id="137" w:name="n_12"/>
            <w:bookmarkStart w:id="138" w:name="dfasxcqu8x"/>
            <w:bookmarkStart w:id="139" w:name="n_11"/>
            <w:bookmarkStart w:id="140" w:name="bssPhr194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bssPhr195"/>
            <w:bookmarkStart w:id="142" w:name="dfas13wpmw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30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6 778 653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0F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196"/>
            <w:bookmarkStart w:id="144" w:name="dfasm6lw1b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6 577 474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B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5" w:name="bssPhr197"/>
            <w:bookmarkStart w:id="146" w:name="dfasnzdre7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633 356 127</w:t>
            </w:r>
            <w:r w:rsidR="00B9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</w:tbl>
    <w:p w:rsidR="00F8657A" w:rsidRDefault="00F8657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7" w:name="bssPhr198"/>
      <w:bookmarkStart w:id="148" w:name="n_14"/>
      <w:bookmarkStart w:id="149" w:name="dfassa0wrb"/>
      <w:bookmarkStart w:id="150" w:name="dfaslobn75"/>
      <w:bookmarkStart w:id="151" w:name="n_259"/>
      <w:bookmarkEnd w:id="147"/>
      <w:bookmarkEnd w:id="148"/>
      <w:bookmarkEnd w:id="149"/>
      <w:bookmarkEnd w:id="150"/>
      <w:bookmarkEnd w:id="151"/>
    </w:p>
    <w:p w:rsidR="00364874" w:rsidRDefault="00AD21D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7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DE5" w:rsidRPr="009C3DE5" w:rsidRDefault="009C3DE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5927"/>
        <w:gridCol w:w="709"/>
        <w:gridCol w:w="3260"/>
        <w:gridCol w:w="1418"/>
        <w:gridCol w:w="1477"/>
        <w:gridCol w:w="1477"/>
      </w:tblGrid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199"/>
            <w:bookmarkStart w:id="153" w:name="dfaso5r320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0"/>
            <w:bookmarkStart w:id="155" w:name="dfasn4hyy6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1"/>
            <w:bookmarkStart w:id="157" w:name="dfas8t85pq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2"/>
            <w:bookmarkStart w:id="159" w:name="dfas8lqcq3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3"/>
            <w:bookmarkStart w:id="161" w:name="dfasopq9kg"/>
            <w:bookmarkEnd w:id="160"/>
            <w:bookmarkEnd w:id="1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4"/>
            <w:bookmarkStart w:id="163" w:name="dfaswo67yt"/>
            <w:bookmarkEnd w:id="162"/>
            <w:bookmarkEnd w:id="1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5"/>
            <w:bookmarkStart w:id="165" w:name="dfashxdk14"/>
            <w:bookmarkEnd w:id="164"/>
            <w:bookmarkEnd w:id="16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6"/>
            <w:bookmarkStart w:id="167" w:name="dfasogo62i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7"/>
            <w:bookmarkStart w:id="169" w:name="dfasa3svmi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8"/>
            <w:bookmarkStart w:id="171" w:name="dfas14mw8o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09"/>
            <w:bookmarkStart w:id="173" w:name="dfase53f9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0"/>
            <w:bookmarkStart w:id="175" w:name="dfasq9kk1l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1"/>
            <w:bookmarkStart w:id="177" w:name="dfasbeec80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2"/>
            <w:bookmarkStart w:id="179" w:name="dfasdq3m2p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3"/>
            <w:bookmarkStart w:id="181" w:name="dfasw1qa41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4"/>
            <w:bookmarkStart w:id="183" w:name="dfasng6id1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5"/>
            <w:bookmarkStart w:id="185" w:name="dfas87342w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6"/>
            <w:bookmarkStart w:id="187" w:name="dfaswswx1f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7"/>
            <w:bookmarkStart w:id="189" w:name="dfasgriuyq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8"/>
            <w:bookmarkStart w:id="191" w:name="dfas4xp1yr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19"/>
            <w:bookmarkStart w:id="193" w:name="dfasgqbvg5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20"/>
            <w:bookmarkStart w:id="195" w:name="dfasi66s0x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1"/>
            <w:bookmarkStart w:id="197" w:name="dfas33quu6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2"/>
            <w:bookmarkStart w:id="199" w:name="dfas2ow1kb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3"/>
            <w:bookmarkStart w:id="201" w:name="dfas4pmdnw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4"/>
            <w:bookmarkStart w:id="203" w:name="dfastxagql"/>
            <w:bookmarkEnd w:id="202"/>
            <w:bookmarkEnd w:id="20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5"/>
            <w:bookmarkStart w:id="205" w:name="dfasfb9g43"/>
            <w:bookmarkEnd w:id="204"/>
            <w:bookmarkEnd w:id="205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6"/>
            <w:bookmarkStart w:id="207" w:name="dfasyx1o2k"/>
            <w:bookmarkEnd w:id="206"/>
            <w:bookmarkEnd w:id="20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1102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2794,27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1839" w:rsidRPr="00FA238D" w:rsidRDefault="002C1839" w:rsidP="006E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A2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1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40,21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середньорічне число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ставок (штатних одиниць)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FA238D" w:rsidRDefault="00FA238D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</w:t>
            </w:r>
            <w:r w:rsidR="00FA2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6,71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Pr="00FA238D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6E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капітальний ремонт покрівлі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,харчоблоку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виготовлення ПКД)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спортивного майданчика (в т.ч. виготовлення ПКД) в 7 закладах освіти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983497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Pr="00BE0F10" w:rsidRDefault="00FD6093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1 550 000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FD6093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1 550 000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Pr="002743FB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мережі каналізації ЗОШ №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Pr="00BE0F10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100 00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2743FB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3D6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капітальних видатків для придбання </w:t>
            </w:r>
            <w:r w:rsidR="003D6C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од. євро контейнерів для навчальних закладів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BE0F10" w:rsidRDefault="003D6C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3D6C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2743FB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FD6093" w:rsidRDefault="00655E9B" w:rsidP="00FD6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Осяг видат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ків на поточний ремонт  систем вентиляції в 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харчоблоках </w:t>
            </w:r>
            <w:r w:rsidR="003D6C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загальноосвітніх навчальних закладах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BE0F10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Pr="002743FB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спортивного майданчика для міні-футболу зі штучним покриттям на території СЗОШ №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Pr="00BE0F10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Pr="002743FB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 на спортивний майданчик з облаштуванням міні футбольного поля зі штучним покриттям,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волейбольним та баскетбольним майданчиками,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освітленням  для СЗОШ №25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B978C0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введення 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медичних сестер з 02.01.2019 року та 28 </w:t>
            </w:r>
            <w:proofErr w:type="spellStart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шеф-кухарів і 22 </w:t>
            </w:r>
            <w:proofErr w:type="spellStart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помічників кухарів з 01.04.2019 року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437CEA" w:rsidRDefault="00437CE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526D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526D71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</w:t>
            </w:r>
            <w:r w:rsidR="00526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526D71" w:rsidRDefault="00DC128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4 703 500,0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одн</w:t>
            </w:r>
            <w:r w:rsidR="003349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омісних комплектів парт для 4164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учнів  1-х класів НУШ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33490B" w:rsidRDefault="0033490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Протокол № 135 від 13.09.2019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FA53F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5 485 476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FA53F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5 485 476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комп’ютерного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НУШ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Pr="002743FB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9F5C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провідникової продукції та розхідних 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матеріалів  для встановлення пожежної</w:t>
            </w:r>
            <w:r w:rsid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сигналізації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C624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320 873,0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320 873,0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4025" w:rsidRPr="002743FB" w:rsidTr="006E5D69">
        <w:trPr>
          <w:trHeight w:val="104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Pr="002743FB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манекенів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м’ячів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курток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САМБО, пристроїв для програвання компакт-дисків із звуковим записом для 2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Pr="002743FB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виконання поточних ремонт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 (сантехнічних мереж,</w:t>
            </w:r>
            <w:r w:rsidR="00D24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пожежної сигналізації,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вентиляції,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4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прилеглої території,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системи водопостачання та теплопостачання)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4 118</w:t>
            </w:r>
            <w:r w:rsidR="0025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5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25403D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4 1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25403D" w:rsidRPr="002743FB" w:rsidTr="006E5D69">
        <w:trPr>
          <w:trHeight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Pr="002743FB" w:rsidRDefault="00254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Pr="0004283F" w:rsidRDefault="0025403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4283F" w:rsidRPr="0004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254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1 414 000,00</w:t>
            </w:r>
          </w:p>
        </w:tc>
      </w:tr>
      <w:tr w:rsidR="0004283F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видатків на придбання обладнання для оснащення ресурсних кімнат, харчоблоку, сучасного кабінету фізики, комп’ютерної техніки та мультимедійного обладнання для 3-х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4 467 206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4 467 206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</w:tr>
      <w:tr w:rsidR="00843D8B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2743F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804155" w:rsidRDefault="00843D8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капітальний ремонт спортивних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майданчик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штучним покриттям НВК-4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СЗОШ №7, гімназія №1 та гімназія №2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9F5C73" w:rsidRDefault="009F5C7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135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13.09.2019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9F5C73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7 477 963</w:t>
            </w:r>
            <w:r w:rsidR="00B24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9F5C73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7 477 963</w:t>
            </w:r>
            <w:r w:rsidR="00B24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43D8B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2743F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кап.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даху та 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спорт. залу,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водопров</w:t>
            </w:r>
            <w:proofErr w:type="spellEnd"/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системи, 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огорожі,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сигналізації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1245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1245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</w:t>
            </w:r>
            <w:bookmarkStart w:id="208" w:name="_GoBack"/>
            <w:bookmarkEnd w:id="2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755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05,0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облаштування спортивних майданчиків із вуличними тренажерами для  СЗОШ №6, НВО№5, СЗОШ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129 500,0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270 144,0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</w:t>
            </w:r>
          </w:p>
        </w:tc>
      </w:tr>
      <w:tr w:rsidR="006E5D69" w:rsidRPr="00A95357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Pr="002743FB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оплату праці з нарахуваннями педагогічних працівників загальноосвітніх навчальних закладів приватної форми власності (освітня субвенція)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від 10.06.2019 року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№</w:t>
            </w:r>
            <w:r w:rsidR="00A95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 від 01.08.2019 року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№136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5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24.09 .2019 року 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постійної комісії з питань планування, бюджету, фінансів та децентралізації</w:t>
            </w:r>
          </w:p>
          <w:p w:rsidR="00A95357" w:rsidRPr="00044D35" w:rsidRDefault="00A9535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29758F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1 289 663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29758F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1 289 663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37FF0" w:rsidRPr="00637FF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Pr="006E5D69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6E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персональних комп’ютерів  в 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 закладах  (субвенція  з місцевого бюджету на реалізацію заходів, спрямованих на підвищення якості освіти, за рахунок відповідної субвенції з ДБ)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 від 19.06.2019 року засідання постійної комісії з питань планування,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4 087 678,00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4 087 678,00</w:t>
            </w:r>
          </w:p>
        </w:tc>
      </w:tr>
      <w:tr w:rsidR="00AA1390" w:rsidRPr="007A2238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Pr="006E5D69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E60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персональних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компютерів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B2426D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1 751 862,00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B2426D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1 751 862,00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bssPhr227"/>
            <w:bookmarkStart w:id="210" w:name="dfasxqsqag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bssPhr228"/>
            <w:bookmarkStart w:id="212" w:name="dfasvsco9q"/>
            <w:bookmarkEnd w:id="211"/>
            <w:bookmarkEnd w:id="2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29"/>
            <w:bookmarkStart w:id="214" w:name="dfaslqqi5k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bssPhr230"/>
            <w:bookmarkStart w:id="216" w:name="dfastn89px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31"/>
            <w:bookmarkStart w:id="218" w:name="dfashpf9pf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32"/>
            <w:bookmarkStart w:id="220" w:name="dfasdgkyzl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ssPhr233"/>
            <w:bookmarkStart w:id="222" w:name="dfascigy5r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34"/>
            <w:bookmarkStart w:id="224" w:name="dfaspf0q7n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35"/>
            <w:bookmarkStart w:id="226" w:name="dfaslo92h4"/>
            <w:bookmarkEnd w:id="225"/>
            <w:bookmarkEnd w:id="2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36"/>
            <w:bookmarkStart w:id="228" w:name="dfasesfnp8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bssPhr237"/>
            <w:bookmarkStart w:id="230" w:name="dfasiqsibk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38"/>
            <w:bookmarkStart w:id="232" w:name="dfasvchg7i"/>
            <w:bookmarkEnd w:id="231"/>
            <w:bookmarkEnd w:id="23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32555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39"/>
            <w:bookmarkStart w:id="234" w:name="dfas4ybopx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40"/>
            <w:bookmarkStart w:id="236" w:name="dfas3sktqx"/>
            <w:bookmarkEnd w:id="235"/>
            <w:bookmarkEnd w:id="23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32555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D6CE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проведені капітальні ремонти спортивних майданчиків з улаштуванням  штучного покриття, даху та водопровідної системи , огорожі, спортивного залу,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пожежної сигналізації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A53700" w:rsidRPr="00541F9C" w:rsidTr="006E5D69">
        <w:trPr>
          <w:trHeight w:val="109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проведені поточні ремонти системи вентиляції в харчоблоках, поточні ремонти (сантехнічних мереж, пожежної сигналізації, вентиляції,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прилеглої території, системи водопостачання та теплопостачання)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сесії ХМР від </w:t>
            </w:r>
            <w:r w:rsidRP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4.12.2018р.№6</w:t>
            </w:r>
          </w:p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A53700" w:rsidRPr="00541F9C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41F9C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придбані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євроконтейнери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41F9C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побудовані спортивні майданчики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буде побудовано мережу каналізації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3700" w:rsidRPr="00805126" w:rsidTr="0029758F">
        <w:trPr>
          <w:trHeight w:val="74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будуть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спортивні майданчики із вуличними тренажерами</w:t>
            </w: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F7DD7" w:rsidRPr="008F7DD7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Pr="002743FB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 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оплату праці з нарахуваннями педагогічних працівників загальноосвітніх навчальних закладів приватної форми власності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.06.2019 року </w:t>
            </w:r>
            <w:r w:rsidR="00A95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№ 133 від 01.08.2019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постійної комісії з питань планування,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09D2" w:rsidRPr="00E42B71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Pr="002743FB" w:rsidRDefault="00E609D2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поточні ремонти класних кімнат, покрівлі, тротуару, доріжки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128 від 04.07.2019 року засідання постійної комісії 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609D2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A1390" w:rsidRPr="00E42B71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Pr="002743FB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придб</w:t>
            </w:r>
            <w:r w:rsidR="003C3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ані персональні </w:t>
            </w:r>
            <w:r w:rsidR="00101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1013BF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1013BF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3C3B28" w:rsidRPr="003C3B28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Pr="002743FB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 персональних комп’ютерів, які заплановано придбати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</w:tr>
      <w:tr w:rsidR="00A53700" w:rsidRPr="002743FB" w:rsidTr="00880661">
        <w:trPr>
          <w:trHeight w:val="51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41"/>
            <w:bookmarkStart w:id="238" w:name="dfasxk77kb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42"/>
            <w:bookmarkStart w:id="240" w:name="dfas994ncr"/>
            <w:bookmarkEnd w:id="239"/>
            <w:bookmarkEnd w:id="2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43"/>
            <w:bookmarkStart w:id="242" w:name="dfaszc30x4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44"/>
            <w:bookmarkStart w:id="244" w:name="dfas1xaxt5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45"/>
            <w:bookmarkStart w:id="246" w:name="dfasfo6th1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46"/>
            <w:bookmarkStart w:id="248" w:name="dfas2vqzw3"/>
            <w:bookmarkEnd w:id="247"/>
            <w:bookmarkEnd w:id="24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247"/>
            <w:bookmarkStart w:id="250" w:name="dfasaky2k7"/>
            <w:bookmarkEnd w:id="249"/>
            <w:bookmarkEnd w:id="2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880661">
        <w:trPr>
          <w:trHeight w:val="36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48"/>
            <w:bookmarkStart w:id="252" w:name="dfasilh3t1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49"/>
            <w:bookmarkStart w:id="254" w:name="dfas8g9ma7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50"/>
            <w:bookmarkStart w:id="256" w:name="dfashupdpf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51"/>
            <w:bookmarkStart w:id="258" w:name="dfassmo5xf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1F3864" w:rsidRDefault="00A53700" w:rsidP="00297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52"/>
            <w:bookmarkStart w:id="260" w:name="dfasri64cu"/>
            <w:bookmarkEnd w:id="259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B66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975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1F3864" w:rsidRDefault="004D6237" w:rsidP="00297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1" w:name="bssPhr253"/>
            <w:bookmarkStart w:id="262" w:name="dfasegc67b"/>
            <w:bookmarkEnd w:id="261"/>
            <w:bookmarkEnd w:id="26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880661" w:rsidP="00297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3" w:name="bssPhr254"/>
            <w:bookmarkStart w:id="264" w:name="dfasg9ukcd"/>
            <w:bookmarkEnd w:id="263"/>
            <w:bookmarkEnd w:id="2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19455</w:t>
            </w:r>
          </w:p>
          <w:p w:rsidR="00A53700" w:rsidRPr="001F3864" w:rsidRDefault="00A53700" w:rsidP="00880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 наповнюваність класів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одного комплекту парт для  1-х класів НУШ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442CFC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1319,59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442CFC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1319,59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придбання комп’ютерного обладнання  для одного 1-го  класу НУШ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2F9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517C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</w:t>
            </w:r>
            <w:r w:rsidRPr="0065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</w:tr>
      <w:tr w:rsidR="001E62AD" w:rsidRPr="002743FB" w:rsidTr="000655E5">
        <w:trPr>
          <w:trHeight w:val="57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Pr="002743FB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931CA7" w:rsidP="00065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Середньомісячні</w:t>
            </w:r>
            <w:r w:rsidR="001E62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оплату праці в приватній школі на 1 учн</w:t>
            </w:r>
            <w:r w:rsidR="00B008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437D1A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524,89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437D1A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524,89</w:t>
            </w:r>
          </w:p>
        </w:tc>
      </w:tr>
      <w:tr w:rsidR="003C3B28" w:rsidRPr="002743FB" w:rsidTr="000655E5">
        <w:trPr>
          <w:trHeight w:val="57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Pr="002743FB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065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 одного персонального  комп’ютера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8806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13006,00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8806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13006,00</w:t>
            </w:r>
          </w:p>
          <w:p w:rsidR="003C3B28" w:rsidRDefault="003C3B28" w:rsidP="008806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bssPhr255"/>
            <w:bookmarkStart w:id="266" w:name="dfasua1dea"/>
            <w:bookmarkEnd w:id="265"/>
            <w:bookmarkEnd w:id="2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bssPhr256"/>
            <w:bookmarkStart w:id="268" w:name="dfasffmefp"/>
            <w:bookmarkEnd w:id="267"/>
            <w:bookmarkEnd w:id="26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57"/>
            <w:bookmarkStart w:id="270" w:name="dfase6d9ch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58"/>
            <w:bookmarkStart w:id="272" w:name="dfas51p347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259"/>
            <w:bookmarkStart w:id="274" w:name="dfasrn704z"/>
            <w:bookmarkEnd w:id="273"/>
            <w:bookmarkEnd w:id="2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60"/>
            <w:bookmarkStart w:id="276" w:name="dfast9l58t"/>
            <w:bookmarkEnd w:id="275"/>
            <w:bookmarkEnd w:id="2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bssPhr261"/>
            <w:bookmarkStart w:id="278" w:name="dfas0z5p29"/>
            <w:bookmarkEnd w:id="277"/>
            <w:bookmarkEnd w:id="2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учнів,які закінчили школу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які склали ЗНО з української мови і літератури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 які склали ЗНО з основних предметів з високим балом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bssPhr262"/>
            <w:bookmarkStart w:id="280" w:name="dfasokqhn1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63"/>
            <w:bookmarkStart w:id="282" w:name="dfaspo6nde"/>
            <w:bookmarkEnd w:id="281"/>
            <w:bookmarkEnd w:id="2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 медаль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3" w:name="bssPhr264"/>
            <w:bookmarkStart w:id="284" w:name="dfasur5ft2"/>
            <w:bookmarkEnd w:id="283"/>
            <w:bookmarkEnd w:id="2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5" w:name="bssPhr265"/>
            <w:bookmarkStart w:id="286" w:name="dfasgufllg"/>
            <w:bookmarkEnd w:id="285"/>
            <w:bookmarkEnd w:id="2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bssPhr266"/>
            <w:bookmarkStart w:id="288" w:name="dfas873nip"/>
            <w:bookmarkEnd w:id="287"/>
            <w:bookmarkEnd w:id="2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bssPhr267"/>
            <w:bookmarkStart w:id="290" w:name="dfasbixy67"/>
            <w:bookmarkEnd w:id="289"/>
            <w:bookmarkEnd w:id="2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1" w:name="bssPhr268"/>
            <w:bookmarkStart w:id="292" w:name="dfashw0t6n"/>
            <w:bookmarkEnd w:id="291"/>
            <w:bookmarkEnd w:id="2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срібна медаль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B774B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B774B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6407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32B9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  обсязі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6407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3" w:name="dfasb26p56"/>
      <w:bookmarkStart w:id="294" w:name="bssPhr269"/>
      <w:bookmarkEnd w:id="293"/>
      <w:bookmarkEnd w:id="29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5D8" w:rsidRPr="003A25D8" w:rsidRDefault="003A25D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4"/>
        <w:gridCol w:w="2849"/>
        <w:gridCol w:w="3962"/>
      </w:tblGrid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A50D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bssPhr270"/>
            <w:bookmarkStart w:id="296" w:name="dfas3pyrny"/>
            <w:bookmarkEnd w:id="295"/>
            <w:bookmarkEnd w:id="29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7" w:name="bssPhr271"/>
            <w:bookmarkStart w:id="298" w:name="dfasocep05"/>
            <w:bookmarkEnd w:id="297"/>
            <w:bookmarkEnd w:id="298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9" w:name="bssPhr272"/>
            <w:bookmarkStart w:id="300" w:name="dfasxobl1h"/>
            <w:bookmarkEnd w:id="299"/>
            <w:bookmarkEnd w:id="300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</w:t>
            </w:r>
            <w:r w:rsidR="00C974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С.В. Губай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="00983497"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97214" w:rsidRPr="00697214" w:rsidRDefault="006972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1" w:name="bssPhr273"/>
            <w:bookmarkStart w:id="302" w:name="dfasa9nng4"/>
            <w:bookmarkEnd w:id="301"/>
            <w:bookmarkEnd w:id="3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3" w:name="bssPhr274"/>
            <w:bookmarkStart w:id="304" w:name="dfasq70b0h"/>
            <w:bookmarkEnd w:id="303"/>
            <w:bookmarkEnd w:id="3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5" w:name="bssPhr275"/>
            <w:bookmarkStart w:id="306" w:name="dfasvv9upw"/>
            <w:bookmarkEnd w:id="305"/>
            <w:bookmarkEnd w:id="3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497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7" w:name="bssPhr276"/>
            <w:bookmarkStart w:id="308" w:name="dfas33vgsp"/>
            <w:bookmarkEnd w:id="307"/>
            <w:bookmarkEnd w:id="3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bssPhr277"/>
            <w:bookmarkStart w:id="310" w:name="dfascm3axg"/>
            <w:bookmarkEnd w:id="309"/>
            <w:bookmarkEnd w:id="3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98349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bssPhr278"/>
            <w:bookmarkStart w:id="312" w:name="dfasc2lq30"/>
            <w:bookmarkEnd w:id="311"/>
            <w:bookmarkEnd w:id="312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_____                              </w:t>
            </w:r>
            <w:r w:rsidR="002743FB"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B774B9">
        <w:rPr>
          <w:rFonts w:ascii="Times New Roman" w:hAnsi="Times New Roman" w:cs="Times New Roman"/>
          <w:lang w:val="uk-UA"/>
        </w:rPr>
        <w:t xml:space="preserve"> </w:t>
      </w:r>
    </w:p>
    <w:p w:rsidR="00697214" w:rsidRPr="00697214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697214" w:rsidRPr="00697214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11B9D"/>
    <w:rsid w:val="000175FB"/>
    <w:rsid w:val="00025D0B"/>
    <w:rsid w:val="0004283F"/>
    <w:rsid w:val="00044D35"/>
    <w:rsid w:val="000533D0"/>
    <w:rsid w:val="00054487"/>
    <w:rsid w:val="00055973"/>
    <w:rsid w:val="00057F86"/>
    <w:rsid w:val="000655E5"/>
    <w:rsid w:val="00065939"/>
    <w:rsid w:val="00070D1D"/>
    <w:rsid w:val="00071490"/>
    <w:rsid w:val="000714BC"/>
    <w:rsid w:val="0009283A"/>
    <w:rsid w:val="000A583F"/>
    <w:rsid w:val="000B0CC9"/>
    <w:rsid w:val="000B482D"/>
    <w:rsid w:val="000B5395"/>
    <w:rsid w:val="000B6C0C"/>
    <w:rsid w:val="000B7190"/>
    <w:rsid w:val="000C1F30"/>
    <w:rsid w:val="000F1472"/>
    <w:rsid w:val="000F26B3"/>
    <w:rsid w:val="000F366C"/>
    <w:rsid w:val="001013BF"/>
    <w:rsid w:val="001035C2"/>
    <w:rsid w:val="001204C2"/>
    <w:rsid w:val="00124508"/>
    <w:rsid w:val="0013039B"/>
    <w:rsid w:val="001357CB"/>
    <w:rsid w:val="00147F8C"/>
    <w:rsid w:val="001556CF"/>
    <w:rsid w:val="00164172"/>
    <w:rsid w:val="00164E9D"/>
    <w:rsid w:val="00174296"/>
    <w:rsid w:val="00186B86"/>
    <w:rsid w:val="001A1906"/>
    <w:rsid w:val="001D5792"/>
    <w:rsid w:val="001E2923"/>
    <w:rsid w:val="001E62AD"/>
    <w:rsid w:val="001F3864"/>
    <w:rsid w:val="001F6B1C"/>
    <w:rsid w:val="0025403D"/>
    <w:rsid w:val="0026407A"/>
    <w:rsid w:val="002743FB"/>
    <w:rsid w:val="002860D8"/>
    <w:rsid w:val="0029758F"/>
    <w:rsid w:val="002C1839"/>
    <w:rsid w:val="002F1866"/>
    <w:rsid w:val="002F25A7"/>
    <w:rsid w:val="002F4292"/>
    <w:rsid w:val="002F7CE4"/>
    <w:rsid w:val="00300D82"/>
    <w:rsid w:val="00304C43"/>
    <w:rsid w:val="00306C64"/>
    <w:rsid w:val="003127D1"/>
    <w:rsid w:val="0033490B"/>
    <w:rsid w:val="00363C10"/>
    <w:rsid w:val="00364874"/>
    <w:rsid w:val="00380D59"/>
    <w:rsid w:val="003902C7"/>
    <w:rsid w:val="0039791A"/>
    <w:rsid w:val="003A25D8"/>
    <w:rsid w:val="003C1CD7"/>
    <w:rsid w:val="003C3B28"/>
    <w:rsid w:val="003D6CE3"/>
    <w:rsid w:val="00406381"/>
    <w:rsid w:val="00436BD1"/>
    <w:rsid w:val="00437CEA"/>
    <w:rsid w:val="00437D1A"/>
    <w:rsid w:val="00442CFC"/>
    <w:rsid w:val="004543D5"/>
    <w:rsid w:val="004654E3"/>
    <w:rsid w:val="0049759E"/>
    <w:rsid w:val="004B7628"/>
    <w:rsid w:val="004C1BD6"/>
    <w:rsid w:val="004D61C8"/>
    <w:rsid w:val="004D6237"/>
    <w:rsid w:val="004E3106"/>
    <w:rsid w:val="00525F7A"/>
    <w:rsid w:val="00526D71"/>
    <w:rsid w:val="00532B90"/>
    <w:rsid w:val="00532FAB"/>
    <w:rsid w:val="00541F9C"/>
    <w:rsid w:val="00567105"/>
    <w:rsid w:val="00587D68"/>
    <w:rsid w:val="005A08EF"/>
    <w:rsid w:val="005A2B3E"/>
    <w:rsid w:val="005A618B"/>
    <w:rsid w:val="005C2ECE"/>
    <w:rsid w:val="00600534"/>
    <w:rsid w:val="00610E81"/>
    <w:rsid w:val="00622D74"/>
    <w:rsid w:val="00637FF0"/>
    <w:rsid w:val="006517C3"/>
    <w:rsid w:val="00655589"/>
    <w:rsid w:val="00655E9B"/>
    <w:rsid w:val="00676F8C"/>
    <w:rsid w:val="0069460B"/>
    <w:rsid w:val="00695609"/>
    <w:rsid w:val="00697214"/>
    <w:rsid w:val="006E2B24"/>
    <w:rsid w:val="006E5D69"/>
    <w:rsid w:val="0073419F"/>
    <w:rsid w:val="007A2238"/>
    <w:rsid w:val="007B10A2"/>
    <w:rsid w:val="007C52AC"/>
    <w:rsid w:val="007D5C6E"/>
    <w:rsid w:val="00802F9A"/>
    <w:rsid w:val="00804155"/>
    <w:rsid w:val="00805126"/>
    <w:rsid w:val="00810EAD"/>
    <w:rsid w:val="00812450"/>
    <w:rsid w:val="00812AAD"/>
    <w:rsid w:val="00814A38"/>
    <w:rsid w:val="00822515"/>
    <w:rsid w:val="00831FFA"/>
    <w:rsid w:val="00834313"/>
    <w:rsid w:val="00835ECB"/>
    <w:rsid w:val="00843D8B"/>
    <w:rsid w:val="00845EF7"/>
    <w:rsid w:val="008531EA"/>
    <w:rsid w:val="0086791A"/>
    <w:rsid w:val="00880661"/>
    <w:rsid w:val="00897997"/>
    <w:rsid w:val="008B4CEC"/>
    <w:rsid w:val="008B5050"/>
    <w:rsid w:val="008E79DC"/>
    <w:rsid w:val="008F2378"/>
    <w:rsid w:val="008F7DD7"/>
    <w:rsid w:val="00913550"/>
    <w:rsid w:val="00913D05"/>
    <w:rsid w:val="009165A3"/>
    <w:rsid w:val="0092705D"/>
    <w:rsid w:val="00931CA7"/>
    <w:rsid w:val="00936745"/>
    <w:rsid w:val="00944B63"/>
    <w:rsid w:val="00970A28"/>
    <w:rsid w:val="00983497"/>
    <w:rsid w:val="00985D46"/>
    <w:rsid w:val="00992FCB"/>
    <w:rsid w:val="009A4E87"/>
    <w:rsid w:val="009C2CF2"/>
    <w:rsid w:val="009C3DE5"/>
    <w:rsid w:val="009E5575"/>
    <w:rsid w:val="009F2282"/>
    <w:rsid w:val="009F5C73"/>
    <w:rsid w:val="00A00467"/>
    <w:rsid w:val="00A11026"/>
    <w:rsid w:val="00A12CF6"/>
    <w:rsid w:val="00A1490D"/>
    <w:rsid w:val="00A40DD8"/>
    <w:rsid w:val="00A443AC"/>
    <w:rsid w:val="00A50D5B"/>
    <w:rsid w:val="00A53700"/>
    <w:rsid w:val="00A95357"/>
    <w:rsid w:val="00AA1390"/>
    <w:rsid w:val="00AD21D0"/>
    <w:rsid w:val="00AF6DCD"/>
    <w:rsid w:val="00B00856"/>
    <w:rsid w:val="00B046EF"/>
    <w:rsid w:val="00B05DB7"/>
    <w:rsid w:val="00B215F7"/>
    <w:rsid w:val="00B2426D"/>
    <w:rsid w:val="00B42E54"/>
    <w:rsid w:val="00B66AED"/>
    <w:rsid w:val="00B73A64"/>
    <w:rsid w:val="00B774B9"/>
    <w:rsid w:val="00B81DD5"/>
    <w:rsid w:val="00B95C44"/>
    <w:rsid w:val="00B978C0"/>
    <w:rsid w:val="00BA53F6"/>
    <w:rsid w:val="00BC15D9"/>
    <w:rsid w:val="00BC51DE"/>
    <w:rsid w:val="00BD6069"/>
    <w:rsid w:val="00BE0F10"/>
    <w:rsid w:val="00BF1260"/>
    <w:rsid w:val="00C03639"/>
    <w:rsid w:val="00C13B9E"/>
    <w:rsid w:val="00C24910"/>
    <w:rsid w:val="00C352DC"/>
    <w:rsid w:val="00C54AD4"/>
    <w:rsid w:val="00C56A1B"/>
    <w:rsid w:val="00C60FC6"/>
    <w:rsid w:val="00C624D9"/>
    <w:rsid w:val="00C84692"/>
    <w:rsid w:val="00C90EF3"/>
    <w:rsid w:val="00C9745A"/>
    <w:rsid w:val="00CA1391"/>
    <w:rsid w:val="00CC7CDF"/>
    <w:rsid w:val="00CD72FA"/>
    <w:rsid w:val="00CE0736"/>
    <w:rsid w:val="00D1451A"/>
    <w:rsid w:val="00D226D9"/>
    <w:rsid w:val="00D24025"/>
    <w:rsid w:val="00D40312"/>
    <w:rsid w:val="00D40EBB"/>
    <w:rsid w:val="00D917DD"/>
    <w:rsid w:val="00DB1668"/>
    <w:rsid w:val="00DB7E5C"/>
    <w:rsid w:val="00DC128E"/>
    <w:rsid w:val="00DD3D35"/>
    <w:rsid w:val="00E0301C"/>
    <w:rsid w:val="00E11939"/>
    <w:rsid w:val="00E13671"/>
    <w:rsid w:val="00E369C1"/>
    <w:rsid w:val="00E42B71"/>
    <w:rsid w:val="00E5224E"/>
    <w:rsid w:val="00E609D2"/>
    <w:rsid w:val="00E77AD9"/>
    <w:rsid w:val="00E84195"/>
    <w:rsid w:val="00E84BB9"/>
    <w:rsid w:val="00E94B70"/>
    <w:rsid w:val="00F22EDB"/>
    <w:rsid w:val="00F254D2"/>
    <w:rsid w:val="00F376D4"/>
    <w:rsid w:val="00F62A09"/>
    <w:rsid w:val="00F66941"/>
    <w:rsid w:val="00F710DF"/>
    <w:rsid w:val="00F73884"/>
    <w:rsid w:val="00F81F8B"/>
    <w:rsid w:val="00F8657A"/>
    <w:rsid w:val="00FA238D"/>
    <w:rsid w:val="00FA4135"/>
    <w:rsid w:val="00FA440F"/>
    <w:rsid w:val="00FA53F0"/>
    <w:rsid w:val="00FB22BB"/>
    <w:rsid w:val="00FD4D3B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A12CF6"/>
  </w:style>
  <w:style w:type="paragraph" w:styleId="a4">
    <w:name w:val="Balloon Text"/>
    <w:basedOn w:val="a"/>
    <w:link w:val="a5"/>
    <w:uiPriority w:val="99"/>
    <w:semiHidden/>
    <w:unhideWhenUsed/>
    <w:rsid w:val="001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7568-D025-4F8A-9F1A-7EA5C42A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2019-10-08T06:12:00Z</cp:lastPrinted>
  <dcterms:created xsi:type="dcterms:W3CDTF">2019-05-03T07:09:00Z</dcterms:created>
  <dcterms:modified xsi:type="dcterms:W3CDTF">2019-10-08T06:12:00Z</dcterms:modified>
</cp:coreProperties>
</file>