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8D" w:rsidRDefault="0056768D" w:rsidP="0056768D">
      <w:pPr>
        <w:jc w:val="center"/>
        <w:outlineLvl w:val="0"/>
      </w:pPr>
      <w:r w:rsidRPr="00360A4C">
        <w:rPr>
          <w:noProof/>
          <w:lang w:eastAsia="uk-UA"/>
        </w:rPr>
        <w:drawing>
          <wp:inline distT="0" distB="0" distL="0" distR="0" wp14:anchorId="616EF810" wp14:editId="792F553E">
            <wp:extent cx="438150" cy="581025"/>
            <wp:effectExtent l="0" t="0" r="0" b="0"/>
            <wp:docPr id="1" name="Рисунок 2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D" w:rsidRDefault="0056768D" w:rsidP="0056768D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 К Р А Ї Н А</w:t>
      </w:r>
    </w:p>
    <w:p w:rsidR="0056768D" w:rsidRDefault="0056768D" w:rsidP="0056768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ХМЕЛЬНИЦЬКА ОБЛАСНА ДЕРЖАВНА АДМІНІСТРАЦІЯ</w:t>
      </w:r>
    </w:p>
    <w:p w:rsidR="0056768D" w:rsidRDefault="0056768D" w:rsidP="0056768D">
      <w:pPr>
        <w:jc w:val="center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</w:rPr>
        <w:t>ДЕПАРТАМЕНТ ОСВІТИ І НАУКИ</w:t>
      </w:r>
    </w:p>
    <w:p w:rsidR="0056768D" w:rsidRDefault="0056768D" w:rsidP="0056768D">
      <w:pPr>
        <w:rPr>
          <w:sz w:val="22"/>
          <w:szCs w:val="22"/>
          <w:lang w:val="en-US" w:eastAsia="en-US"/>
        </w:rPr>
      </w:pPr>
      <w:r w:rsidRPr="00035358">
        <w:rPr>
          <w:b/>
          <w:noProof/>
          <w:spacing w:val="60"/>
          <w:sz w:val="34"/>
          <w:szCs w:val="34"/>
          <w:lang w:eastAsia="uk-UA"/>
        </w:rPr>
        <w:drawing>
          <wp:inline distT="0" distB="0" distL="0" distR="0" wp14:anchorId="27E61B78" wp14:editId="41B88C75">
            <wp:extent cx="6048375" cy="571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D" w:rsidRDefault="0056768D" w:rsidP="0056768D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НАКАЗ</w:t>
      </w:r>
    </w:p>
    <w:p w:rsidR="0056768D" w:rsidRDefault="0056768D" w:rsidP="0056768D">
      <w:pPr>
        <w:jc w:val="center"/>
        <w:rPr>
          <w:b/>
          <w:spacing w:val="60"/>
          <w:sz w:val="34"/>
          <w:szCs w:val="34"/>
        </w:rPr>
      </w:pPr>
    </w:p>
    <w:p w:rsidR="0056768D" w:rsidRPr="00BC2CAA" w:rsidRDefault="0056768D" w:rsidP="00567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D661CF">
        <w:rPr>
          <w:sz w:val="28"/>
          <w:szCs w:val="28"/>
        </w:rPr>
        <w:t>__</w:t>
      </w:r>
      <w:r w:rsidRPr="00BC2CAA">
        <w:rPr>
          <w:sz w:val="28"/>
          <w:szCs w:val="28"/>
        </w:rPr>
        <w:t>201</w:t>
      </w:r>
      <w:r w:rsidR="00D661CF">
        <w:rPr>
          <w:sz w:val="28"/>
          <w:szCs w:val="28"/>
        </w:rPr>
        <w:t>9</w:t>
      </w:r>
      <w:r w:rsidR="00D661CF">
        <w:rPr>
          <w:sz w:val="28"/>
          <w:szCs w:val="28"/>
        </w:rPr>
        <w:tab/>
      </w:r>
      <w:r w:rsidR="00D661CF">
        <w:rPr>
          <w:sz w:val="28"/>
          <w:szCs w:val="28"/>
        </w:rPr>
        <w:tab/>
      </w:r>
      <w:r w:rsidR="00D661CF">
        <w:rPr>
          <w:sz w:val="28"/>
          <w:szCs w:val="28"/>
        </w:rPr>
        <w:tab/>
        <w:t xml:space="preserve">   Хмельницький</w:t>
      </w:r>
      <w:r w:rsidR="00D661CF">
        <w:rPr>
          <w:sz w:val="28"/>
          <w:szCs w:val="28"/>
        </w:rPr>
        <w:tab/>
      </w:r>
      <w:r w:rsidR="00D661CF">
        <w:rPr>
          <w:sz w:val="28"/>
          <w:szCs w:val="28"/>
        </w:rPr>
        <w:tab/>
      </w:r>
      <w:r w:rsidR="00D661CF">
        <w:rPr>
          <w:sz w:val="28"/>
          <w:szCs w:val="28"/>
        </w:rPr>
        <w:tab/>
      </w:r>
      <w:r>
        <w:rPr>
          <w:sz w:val="28"/>
          <w:szCs w:val="28"/>
        </w:rPr>
        <w:t>№ </w:t>
      </w:r>
      <w:r>
        <w:rPr>
          <w:sz w:val="28"/>
          <w:szCs w:val="28"/>
          <w:lang w:val="en-US"/>
        </w:rPr>
        <w:t>_____</w:t>
      </w:r>
      <w:r w:rsidR="00D661CF">
        <w:rPr>
          <w:sz w:val="28"/>
          <w:szCs w:val="28"/>
        </w:rPr>
        <w:t>___</w:t>
      </w:r>
      <w:r w:rsidRPr="00BC2CAA">
        <w:rPr>
          <w:sz w:val="28"/>
          <w:szCs w:val="28"/>
        </w:rPr>
        <w:t>-од</w:t>
      </w:r>
    </w:p>
    <w:p w:rsidR="0056768D" w:rsidRPr="00BC2CAA" w:rsidRDefault="0056768D" w:rsidP="0056768D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56768D" w:rsidRPr="00BC2CAA" w:rsidRDefault="0056768D" w:rsidP="0056768D">
      <w:pPr>
        <w:pStyle w:val="31"/>
        <w:ind w:right="4648"/>
        <w:rPr>
          <w:rFonts w:ascii="Times New Roman" w:hAnsi="Times New Roman" w:cs="Times New Roman"/>
          <w:sz w:val="28"/>
          <w:szCs w:val="28"/>
        </w:rPr>
      </w:pPr>
      <w:r w:rsidRPr="00BC2CAA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Pr="003840FF">
        <w:rPr>
          <w:rFonts w:ascii="Times New Roman" w:hAnsi="Times New Roman" w:cs="Times New Roman"/>
          <w:sz w:val="28"/>
          <w:szCs w:val="28"/>
        </w:rPr>
        <w:t>в</w:t>
      </w:r>
      <w:r w:rsidRPr="00BC2CAA">
        <w:rPr>
          <w:rFonts w:ascii="Times New Roman" w:hAnsi="Times New Roman" w:cs="Times New Roman"/>
          <w:sz w:val="28"/>
          <w:szCs w:val="28"/>
        </w:rPr>
        <w:t>сеукраїнських учнівських олімпіа</w:t>
      </w:r>
      <w:r>
        <w:rPr>
          <w:rFonts w:ascii="Times New Roman" w:hAnsi="Times New Roman" w:cs="Times New Roman"/>
          <w:sz w:val="28"/>
          <w:szCs w:val="28"/>
        </w:rPr>
        <w:t>д із навчальних предметів у 2019/2020</w:t>
      </w:r>
      <w:r w:rsidRPr="00BC2CAA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56768D" w:rsidRPr="00BC2CAA" w:rsidRDefault="0056768D" w:rsidP="0056768D">
      <w:pPr>
        <w:pStyle w:val="a3"/>
        <w:rPr>
          <w:szCs w:val="28"/>
          <w:lang w:val="uk-UA"/>
        </w:rPr>
      </w:pPr>
    </w:p>
    <w:p w:rsidR="0056768D" w:rsidRPr="003509FF" w:rsidRDefault="0056768D" w:rsidP="0056768D">
      <w:pPr>
        <w:ind w:firstLine="708"/>
        <w:jc w:val="both"/>
        <w:rPr>
          <w:sz w:val="28"/>
          <w:szCs w:val="28"/>
          <w:lang w:val="en-US"/>
        </w:rPr>
      </w:pPr>
      <w:r w:rsidRPr="00BC2CAA">
        <w:rPr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</w:t>
      </w:r>
      <w:r>
        <w:rPr>
          <w:sz w:val="28"/>
          <w:szCs w:val="28"/>
        </w:rPr>
        <w:t>аїни від 22 вересня 2011 року № </w:t>
      </w:r>
      <w:r w:rsidRPr="00BC2CAA">
        <w:rPr>
          <w:sz w:val="28"/>
          <w:szCs w:val="28"/>
        </w:rPr>
        <w:t>1099, зареєстрованого в Міністерстві юстиції Укра</w:t>
      </w:r>
      <w:r>
        <w:rPr>
          <w:sz w:val="28"/>
          <w:szCs w:val="28"/>
        </w:rPr>
        <w:t>їни 17 листопада 2011 року за № </w:t>
      </w:r>
      <w:r w:rsidRPr="00BC2CAA">
        <w:rPr>
          <w:sz w:val="28"/>
          <w:szCs w:val="28"/>
        </w:rPr>
        <w:t xml:space="preserve">1318/20056 та на виконання наказу Міністерства освіти і </w:t>
      </w:r>
      <w:r>
        <w:rPr>
          <w:sz w:val="28"/>
          <w:szCs w:val="28"/>
        </w:rPr>
        <w:t>науки України від 06 серпня 2019</w:t>
      </w:r>
      <w:r w:rsidRPr="00BC2CAA">
        <w:rPr>
          <w:sz w:val="28"/>
          <w:szCs w:val="28"/>
        </w:rPr>
        <w:t xml:space="preserve"> року </w:t>
      </w:r>
      <w:r>
        <w:rPr>
          <w:sz w:val="28"/>
          <w:szCs w:val="28"/>
          <w:shd w:val="clear" w:color="auto" w:fill="FFFFFF"/>
        </w:rPr>
        <w:t>№ 10</w:t>
      </w:r>
      <w:r>
        <w:rPr>
          <w:sz w:val="28"/>
          <w:szCs w:val="28"/>
          <w:shd w:val="clear" w:color="auto" w:fill="FFFFFF"/>
          <w:lang w:val="en-US"/>
        </w:rPr>
        <w:t>77</w:t>
      </w:r>
      <w:r w:rsidRPr="00BC2CAA">
        <w:rPr>
          <w:sz w:val="28"/>
          <w:szCs w:val="28"/>
          <w:shd w:val="clear" w:color="auto" w:fill="FFFFFF"/>
        </w:rPr>
        <w:t xml:space="preserve"> </w:t>
      </w:r>
      <w:bookmarkStart w:id="0" w:name="__DdeLink__530_1458421000"/>
      <w:bookmarkEnd w:id="0"/>
      <w:r w:rsidRPr="00BC2CAA">
        <w:rPr>
          <w:sz w:val="28"/>
          <w:szCs w:val="28"/>
        </w:rPr>
        <w:t>«Про проведення Всеукраїнських учнівських олімпіад і ту</w:t>
      </w:r>
      <w:r>
        <w:rPr>
          <w:sz w:val="28"/>
          <w:szCs w:val="28"/>
        </w:rPr>
        <w:t>рнірів</w:t>
      </w:r>
      <w:r>
        <w:rPr>
          <w:sz w:val="28"/>
          <w:szCs w:val="28"/>
          <w:lang w:val="en-US"/>
        </w:rPr>
        <w:t xml:space="preserve"> </w:t>
      </w:r>
      <w:r w:rsidR="00CB74F7">
        <w:rPr>
          <w:sz w:val="28"/>
          <w:szCs w:val="28"/>
        </w:rPr>
        <w:t>з </w:t>
      </w:r>
      <w:r>
        <w:rPr>
          <w:sz w:val="28"/>
          <w:szCs w:val="28"/>
        </w:rPr>
        <w:t>навчальних предметів у 2019/2020</w:t>
      </w:r>
      <w:r w:rsidRPr="00BC2CAA">
        <w:rPr>
          <w:sz w:val="28"/>
          <w:szCs w:val="28"/>
        </w:rPr>
        <w:t xml:space="preserve"> навчальному році», з метою пошуку, підтримки та розвитку творчого потенціалу обдарованої молоді</w:t>
      </w:r>
    </w:p>
    <w:p w:rsidR="0056768D" w:rsidRPr="00BC2CAA" w:rsidRDefault="0056768D" w:rsidP="0056768D">
      <w:pPr>
        <w:rPr>
          <w:sz w:val="28"/>
          <w:szCs w:val="28"/>
        </w:rPr>
      </w:pPr>
    </w:p>
    <w:p w:rsidR="0056768D" w:rsidRPr="00BC2CAA" w:rsidRDefault="0056768D" w:rsidP="0056768D">
      <w:pPr>
        <w:rPr>
          <w:sz w:val="28"/>
          <w:szCs w:val="28"/>
        </w:rPr>
      </w:pPr>
      <w:r w:rsidRPr="00BC2CAA">
        <w:rPr>
          <w:sz w:val="28"/>
          <w:szCs w:val="28"/>
        </w:rPr>
        <w:t>НАКАЗУЮ:</w:t>
      </w:r>
    </w:p>
    <w:p w:rsidR="0056768D" w:rsidRPr="00BC2CAA" w:rsidRDefault="0056768D" w:rsidP="0056768D">
      <w:pPr>
        <w:rPr>
          <w:sz w:val="28"/>
          <w:szCs w:val="28"/>
        </w:rPr>
      </w:pPr>
    </w:p>
    <w:p w:rsidR="0056768D" w:rsidRPr="008412B0" w:rsidRDefault="0056768D" w:rsidP="0056768D">
      <w:pPr>
        <w:ind w:firstLine="709"/>
        <w:jc w:val="both"/>
        <w:rPr>
          <w:sz w:val="28"/>
          <w:szCs w:val="28"/>
        </w:rPr>
      </w:pPr>
      <w:r w:rsidRPr="00BC2CAA">
        <w:rPr>
          <w:sz w:val="28"/>
          <w:szCs w:val="28"/>
        </w:rPr>
        <w:t xml:space="preserve">1. Забезпечити проведення </w:t>
      </w:r>
      <w:r w:rsidRPr="003840FF">
        <w:rPr>
          <w:sz w:val="28"/>
          <w:szCs w:val="28"/>
        </w:rPr>
        <w:t>в</w:t>
      </w:r>
      <w:r w:rsidRPr="00BC2CAA">
        <w:rPr>
          <w:sz w:val="28"/>
          <w:szCs w:val="28"/>
        </w:rPr>
        <w:t>сеукраїнських учнівських олімп</w:t>
      </w:r>
      <w:r w:rsidR="001A7DB9">
        <w:rPr>
          <w:sz w:val="28"/>
          <w:szCs w:val="28"/>
        </w:rPr>
        <w:t>іад із </w:t>
      </w:r>
      <w:r>
        <w:rPr>
          <w:sz w:val="28"/>
          <w:szCs w:val="28"/>
        </w:rPr>
        <w:t>навчальних предметів у 2019/202</w:t>
      </w:r>
      <w:r>
        <w:rPr>
          <w:sz w:val="28"/>
          <w:szCs w:val="28"/>
          <w:lang w:val="en-US"/>
        </w:rPr>
        <w:t>0</w:t>
      </w:r>
      <w:r w:rsidRPr="00BC2CAA">
        <w:rPr>
          <w:sz w:val="28"/>
          <w:szCs w:val="28"/>
        </w:rPr>
        <w:t xml:space="preserve"> навчальному році (далі – </w:t>
      </w:r>
      <w:r w:rsidRPr="003840FF">
        <w:rPr>
          <w:sz w:val="28"/>
          <w:szCs w:val="28"/>
        </w:rPr>
        <w:t>в</w:t>
      </w:r>
      <w:r w:rsidRPr="00BC2CAA">
        <w:rPr>
          <w:sz w:val="28"/>
          <w:szCs w:val="28"/>
        </w:rPr>
        <w:t>сеук</w:t>
      </w:r>
      <w:r w:rsidR="00B93D41">
        <w:rPr>
          <w:sz w:val="28"/>
          <w:szCs w:val="28"/>
        </w:rPr>
        <w:t xml:space="preserve">раїнські учнівські олімпіади) у </w:t>
      </w:r>
      <w:r w:rsidRPr="00BC2CAA">
        <w:rPr>
          <w:sz w:val="28"/>
          <w:szCs w:val="28"/>
        </w:rPr>
        <w:t xml:space="preserve">визначені строки: </w:t>
      </w:r>
      <w:r w:rsidRPr="00BC2CAA">
        <w:rPr>
          <w:iCs/>
          <w:sz w:val="28"/>
          <w:szCs w:val="28"/>
          <w:shd w:val="clear" w:color="auto" w:fill="FFFFFF"/>
        </w:rPr>
        <w:t>І етап (шк</w:t>
      </w:r>
      <w:r>
        <w:rPr>
          <w:iCs/>
          <w:sz w:val="28"/>
          <w:szCs w:val="28"/>
          <w:shd w:val="clear" w:color="auto" w:fill="FFFFFF"/>
        </w:rPr>
        <w:t>ільні олімпіади) – у жовтні 2019</w:t>
      </w:r>
      <w:r w:rsidRPr="00BC2CAA">
        <w:rPr>
          <w:iCs/>
          <w:sz w:val="28"/>
          <w:szCs w:val="28"/>
          <w:shd w:val="clear" w:color="auto" w:fill="FFFFFF"/>
        </w:rPr>
        <w:t xml:space="preserve"> року, </w:t>
      </w:r>
      <w:r w:rsidRPr="00BC2CAA">
        <w:rPr>
          <w:sz w:val="28"/>
          <w:szCs w:val="28"/>
        </w:rPr>
        <w:t>ІІ етап (районні, міські олімпіади) – у листопад</w:t>
      </w:r>
      <w:r>
        <w:rPr>
          <w:sz w:val="28"/>
          <w:szCs w:val="28"/>
        </w:rPr>
        <w:t>і-грудні 2019 року згідно з додат</w:t>
      </w:r>
      <w:r w:rsidRPr="00BC2CAA">
        <w:rPr>
          <w:sz w:val="28"/>
          <w:szCs w:val="28"/>
        </w:rPr>
        <w:t>к</w:t>
      </w:r>
      <w:r w:rsidR="00596DB9">
        <w:rPr>
          <w:sz w:val="28"/>
          <w:szCs w:val="28"/>
        </w:rPr>
        <w:t>ом</w:t>
      </w:r>
      <w:r w:rsidRPr="00BC2CAA">
        <w:rPr>
          <w:sz w:val="28"/>
          <w:szCs w:val="28"/>
        </w:rPr>
        <w:t>, ІІІ етап (обласні олімп</w:t>
      </w:r>
      <w:r>
        <w:rPr>
          <w:sz w:val="28"/>
          <w:szCs w:val="28"/>
        </w:rPr>
        <w:t>іади) – у січні-лютому 2020</w:t>
      </w:r>
      <w:r w:rsidRPr="00BC2CAA">
        <w:rPr>
          <w:sz w:val="28"/>
          <w:szCs w:val="28"/>
        </w:rPr>
        <w:t xml:space="preserve"> року (</w:t>
      </w:r>
      <w:r w:rsidRPr="008412B0">
        <w:rPr>
          <w:sz w:val="28"/>
          <w:szCs w:val="28"/>
        </w:rPr>
        <w:t xml:space="preserve">інформацію щодо дати та місця проведення </w:t>
      </w:r>
      <w:r w:rsidR="00D600D6">
        <w:rPr>
          <w:sz w:val="28"/>
          <w:szCs w:val="28"/>
        </w:rPr>
        <w:t xml:space="preserve">ІІІ етапу </w:t>
      </w:r>
      <w:bookmarkStart w:id="1" w:name="_GoBack"/>
      <w:bookmarkEnd w:id="1"/>
      <w:r w:rsidRPr="008412B0">
        <w:rPr>
          <w:sz w:val="28"/>
          <w:szCs w:val="28"/>
        </w:rPr>
        <w:t>олімпіад буде подано додатково).</w:t>
      </w:r>
    </w:p>
    <w:p w:rsidR="0056768D" w:rsidRPr="008412B0" w:rsidRDefault="0056768D" w:rsidP="0056768D">
      <w:pPr>
        <w:jc w:val="both"/>
        <w:rPr>
          <w:sz w:val="28"/>
          <w:szCs w:val="28"/>
        </w:rPr>
      </w:pPr>
    </w:p>
    <w:p w:rsidR="0056768D" w:rsidRPr="00BC2CAA" w:rsidRDefault="0056768D" w:rsidP="0056768D">
      <w:pPr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 w:rsidRPr="00BC2CAA">
        <w:rPr>
          <w:sz w:val="28"/>
          <w:szCs w:val="28"/>
        </w:rPr>
        <w:t xml:space="preserve">2. Затвердити кількісний склад команд для участі у IІІ етапі </w:t>
      </w:r>
      <w:r w:rsidRPr="003840FF">
        <w:rPr>
          <w:sz w:val="28"/>
          <w:szCs w:val="28"/>
        </w:rPr>
        <w:t>в</w:t>
      </w:r>
      <w:r w:rsidRPr="00BC2CAA">
        <w:rPr>
          <w:sz w:val="28"/>
          <w:szCs w:val="28"/>
        </w:rPr>
        <w:t>сеукраїнських учнівських олімпіад відповідн</w:t>
      </w:r>
      <w:r w:rsidR="00596DB9">
        <w:rPr>
          <w:sz w:val="28"/>
          <w:szCs w:val="28"/>
        </w:rPr>
        <w:t>о</w:t>
      </w:r>
      <w:r w:rsidRPr="00BC2CAA">
        <w:rPr>
          <w:sz w:val="28"/>
          <w:szCs w:val="28"/>
        </w:rPr>
        <w:t xml:space="preserve"> </w:t>
      </w:r>
      <w:r w:rsidR="00596DB9">
        <w:rPr>
          <w:sz w:val="28"/>
          <w:szCs w:val="28"/>
        </w:rPr>
        <w:t>до представництва</w:t>
      </w:r>
      <w:r w:rsidRPr="00BC2CAA">
        <w:rPr>
          <w:sz w:val="28"/>
          <w:szCs w:val="28"/>
        </w:rPr>
        <w:t xml:space="preserve"> </w:t>
      </w:r>
      <w:r w:rsidR="00596DB9">
        <w:rPr>
          <w:sz w:val="28"/>
          <w:szCs w:val="28"/>
          <w:shd w:val="clear" w:color="auto" w:fill="FFFFFF"/>
        </w:rPr>
        <w:t>(наказ від 15.04.2019 № 188-од, додатки 5-23).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BC2CAA">
        <w:rPr>
          <w:sz w:val="28"/>
          <w:szCs w:val="28"/>
        </w:rPr>
        <w:t xml:space="preserve">3. Встановити, що: </w:t>
      </w:r>
    </w:p>
    <w:p w:rsidR="0056768D" w:rsidRPr="00BC2CAA" w:rsidRDefault="0056768D" w:rsidP="0056768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C2CAA">
        <w:rPr>
          <w:sz w:val="28"/>
          <w:szCs w:val="28"/>
        </w:rPr>
        <w:t xml:space="preserve">3.1. У шкільних олімпіадах беруть участь усі бажаючі учні. </w:t>
      </w:r>
      <w:r w:rsidRPr="00BC2CAA">
        <w:rPr>
          <w:sz w:val="28"/>
          <w:szCs w:val="28"/>
          <w:shd w:val="clear" w:color="auto" w:fill="FFFFFF"/>
        </w:rPr>
        <w:t>У районних, міських олімпіадах беруть участь учні-переможці І етапу олімпіад.</w:t>
      </w:r>
    </w:p>
    <w:p w:rsidR="0056768D" w:rsidRPr="003B6F7F" w:rsidRDefault="0056768D" w:rsidP="0056768D">
      <w:pPr>
        <w:shd w:val="clear" w:color="auto" w:fill="FFFFFF"/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3.2. У районах з поділом на об</w:t>
      </w:r>
      <w:r>
        <w:rPr>
          <w:sz w:val="28"/>
          <w:szCs w:val="28"/>
          <w:shd w:val="clear" w:color="auto" w:fill="FFFFFF"/>
          <w:lang w:val="en-US"/>
        </w:rPr>
        <w:t>’</w:t>
      </w:r>
      <w:r w:rsidRPr="003B6F7F">
        <w:rPr>
          <w:sz w:val="28"/>
          <w:szCs w:val="28"/>
          <w:shd w:val="clear" w:color="auto" w:fill="FFFFFF"/>
        </w:rPr>
        <w:t>єднані територіальні громади ІІ етап олімпіад проводиться спільно для усіх переможців шкільних олімпіад.</w:t>
      </w:r>
      <w:r w:rsidRPr="00BC2CAA">
        <w:rPr>
          <w:sz w:val="28"/>
          <w:szCs w:val="28"/>
          <w:shd w:val="clear" w:color="auto" w:fill="FFFFFF"/>
        </w:rPr>
        <w:t xml:space="preserve"> </w:t>
      </w:r>
    </w:p>
    <w:p w:rsidR="0056768D" w:rsidRPr="00BC2CAA" w:rsidRDefault="0056768D" w:rsidP="0056768D">
      <w:pPr>
        <w:widowControl/>
        <w:ind w:right="-5" w:firstLine="709"/>
        <w:jc w:val="both"/>
        <w:rPr>
          <w:sz w:val="28"/>
          <w:szCs w:val="28"/>
          <w:shd w:val="clear" w:color="auto" w:fill="FFFFFF"/>
        </w:rPr>
      </w:pPr>
      <w:r w:rsidRPr="003B6F7F">
        <w:rPr>
          <w:sz w:val="28"/>
          <w:szCs w:val="28"/>
        </w:rPr>
        <w:t>3.3.</w:t>
      </w:r>
      <w:r w:rsidRPr="00BC2CAA">
        <w:rPr>
          <w:sz w:val="28"/>
          <w:szCs w:val="28"/>
        </w:rPr>
        <w:t xml:space="preserve"> </w:t>
      </w:r>
      <w:r w:rsidRPr="00BC2CAA">
        <w:rPr>
          <w:sz w:val="28"/>
          <w:szCs w:val="28"/>
          <w:shd w:val="clear" w:color="auto" w:fill="FFFFFF"/>
        </w:rPr>
        <w:t xml:space="preserve">Для учнів </w:t>
      </w:r>
      <w:r w:rsidRPr="002A3218">
        <w:rPr>
          <w:sz w:val="28"/>
          <w:szCs w:val="28"/>
          <w:shd w:val="clear" w:color="auto" w:fill="FFFFFF"/>
        </w:rPr>
        <w:t>закладів освіти обласного підпорядкування</w:t>
      </w:r>
      <w:r w:rsidRPr="00BC2CAA">
        <w:rPr>
          <w:sz w:val="28"/>
          <w:szCs w:val="28"/>
          <w:shd w:val="clear" w:color="auto" w:fill="FFFFFF"/>
        </w:rPr>
        <w:t xml:space="preserve"> ІІ етап олімпіад провести на базі відповідних міських закладів освіти. Переможці визначаються окремими командами, які будуть представляти місто і заклади освіти обласного підпорядкування на ІІІ етапі</w:t>
      </w:r>
      <w:r>
        <w:rPr>
          <w:sz w:val="28"/>
          <w:szCs w:val="28"/>
          <w:shd w:val="clear" w:color="auto" w:fill="FFFFFF"/>
        </w:rPr>
        <w:t xml:space="preserve">. </w:t>
      </w:r>
    </w:p>
    <w:p w:rsidR="0056768D" w:rsidRPr="00BC2CAA" w:rsidRDefault="0056768D" w:rsidP="00567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B74F7">
        <w:rPr>
          <w:sz w:val="28"/>
          <w:szCs w:val="28"/>
        </w:rPr>
        <w:t>. У ІІІ етапі в</w:t>
      </w:r>
      <w:r w:rsidRPr="00BC2CAA">
        <w:rPr>
          <w:sz w:val="28"/>
          <w:szCs w:val="28"/>
        </w:rPr>
        <w:t xml:space="preserve">сеукраїнських учнівських олімпіад беруть участь учні </w:t>
      </w:r>
      <w:r w:rsidRPr="002A3218">
        <w:rPr>
          <w:sz w:val="28"/>
          <w:szCs w:val="28"/>
        </w:rPr>
        <w:t>закладів загальної середньої освіти</w:t>
      </w:r>
      <w:r w:rsidRPr="00BC2CAA">
        <w:rPr>
          <w:sz w:val="28"/>
          <w:szCs w:val="28"/>
        </w:rPr>
        <w:t>, які стали переможцями ІІ етапу відповідних олімпіад і включені до складу команди району (міста) та закладів освіти обласного підпорядкування.</w:t>
      </w:r>
    </w:p>
    <w:p w:rsidR="0056768D" w:rsidRDefault="0056768D" w:rsidP="0056768D">
      <w:pPr>
        <w:ind w:firstLine="708"/>
        <w:jc w:val="both"/>
        <w:rPr>
          <w:sz w:val="28"/>
          <w:szCs w:val="28"/>
        </w:rPr>
      </w:pPr>
    </w:p>
    <w:p w:rsidR="0056768D" w:rsidRPr="00BC2CAA" w:rsidRDefault="0056768D" w:rsidP="0056768D">
      <w:pPr>
        <w:ind w:firstLine="708"/>
        <w:jc w:val="both"/>
        <w:rPr>
          <w:sz w:val="28"/>
          <w:szCs w:val="28"/>
        </w:rPr>
      </w:pPr>
      <w:r w:rsidRPr="00BC2CAA">
        <w:rPr>
          <w:sz w:val="28"/>
          <w:szCs w:val="28"/>
        </w:rPr>
        <w:t>4</w:t>
      </w:r>
      <w:r w:rsidRPr="00BC2CAA">
        <w:rPr>
          <w:i/>
          <w:sz w:val="28"/>
          <w:szCs w:val="28"/>
        </w:rPr>
        <w:t>.</w:t>
      </w:r>
      <w:r w:rsidRPr="00BC2CAA">
        <w:rPr>
          <w:sz w:val="28"/>
          <w:szCs w:val="28"/>
        </w:rPr>
        <w:t xml:space="preserve"> Керівникам структурних підрозділів </w:t>
      </w:r>
      <w:r>
        <w:rPr>
          <w:sz w:val="28"/>
          <w:szCs w:val="28"/>
        </w:rPr>
        <w:t>і</w:t>
      </w:r>
      <w:r w:rsidRPr="00BC2CAA">
        <w:rPr>
          <w:sz w:val="28"/>
          <w:szCs w:val="28"/>
        </w:rPr>
        <w:t xml:space="preserve">з питань освіти районних державних адміністрацій, </w:t>
      </w:r>
      <w:r w:rsidRPr="00BC2CAA">
        <w:rPr>
          <w:sz w:val="28"/>
          <w:szCs w:val="28"/>
          <w:lang w:eastAsia="uk-UA"/>
        </w:rPr>
        <w:t>виконавчих комітетів міських рад</w:t>
      </w:r>
      <w:r w:rsidRPr="00BC2CAA">
        <w:rPr>
          <w:sz w:val="28"/>
          <w:szCs w:val="28"/>
        </w:rPr>
        <w:t>, органів місцевого самоврядування, завіду</w:t>
      </w:r>
      <w:r>
        <w:rPr>
          <w:sz w:val="28"/>
          <w:szCs w:val="28"/>
        </w:rPr>
        <w:t>вачам</w:t>
      </w:r>
      <w:r w:rsidRPr="00BC2CAA">
        <w:rPr>
          <w:sz w:val="28"/>
          <w:szCs w:val="28"/>
        </w:rPr>
        <w:t xml:space="preserve"> районними/міськими методичними кабінетами/центрами, </w:t>
      </w:r>
      <w:r w:rsidRPr="003B6F7F">
        <w:rPr>
          <w:sz w:val="28"/>
          <w:szCs w:val="28"/>
        </w:rPr>
        <w:t xml:space="preserve">директорам </w:t>
      </w:r>
      <w:r w:rsidRPr="002A3218">
        <w:rPr>
          <w:sz w:val="28"/>
          <w:szCs w:val="28"/>
        </w:rPr>
        <w:t>закладів загальної середньої освіти та закладів освіти обласного підпорядкування:</w:t>
      </w:r>
      <w:r w:rsidRPr="00BC2CAA">
        <w:rPr>
          <w:sz w:val="28"/>
          <w:szCs w:val="28"/>
        </w:rPr>
        <w:t xml:space="preserve"> 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BC2CAA">
        <w:rPr>
          <w:sz w:val="28"/>
          <w:szCs w:val="28"/>
        </w:rPr>
        <w:t xml:space="preserve">4.1. </w:t>
      </w:r>
      <w:r>
        <w:rPr>
          <w:sz w:val="28"/>
          <w:szCs w:val="28"/>
        </w:rPr>
        <w:t>П</w:t>
      </w:r>
      <w:r w:rsidRPr="00BC2CAA">
        <w:rPr>
          <w:sz w:val="28"/>
          <w:szCs w:val="28"/>
        </w:rPr>
        <w:t xml:space="preserve">ровести </w:t>
      </w:r>
      <w:r w:rsidRPr="003840FF">
        <w:rPr>
          <w:sz w:val="28"/>
          <w:szCs w:val="28"/>
        </w:rPr>
        <w:t>в</w:t>
      </w:r>
      <w:r>
        <w:rPr>
          <w:sz w:val="28"/>
          <w:szCs w:val="28"/>
        </w:rPr>
        <w:t>сеукраїнські учнівські о</w:t>
      </w:r>
      <w:r w:rsidRPr="00BC2CAA">
        <w:rPr>
          <w:sz w:val="28"/>
          <w:szCs w:val="28"/>
        </w:rPr>
        <w:t>лімпіади: шкільні – за текстами і завданнями, підготовленими предметно-методичними комісіями, склад яких затверджується директором школи; р</w:t>
      </w:r>
      <w:r>
        <w:rPr>
          <w:sz w:val="28"/>
          <w:szCs w:val="28"/>
        </w:rPr>
        <w:t>айонні, районні з поділом на об</w:t>
      </w:r>
      <w:r>
        <w:rPr>
          <w:sz w:val="28"/>
          <w:szCs w:val="28"/>
          <w:lang w:val="en-US"/>
        </w:rPr>
        <w:t>’</w:t>
      </w:r>
      <w:r w:rsidRPr="00BC2CAA">
        <w:rPr>
          <w:sz w:val="28"/>
          <w:szCs w:val="28"/>
        </w:rPr>
        <w:t xml:space="preserve">єднанні територіальні громади, міські, в закладах обласного підпорядкування </w:t>
      </w:r>
      <w:bookmarkStart w:id="2" w:name="__DdeLink__2574_1663028231"/>
      <w:r w:rsidRPr="00BC2CAA">
        <w:rPr>
          <w:sz w:val="28"/>
          <w:szCs w:val="28"/>
        </w:rPr>
        <w:t xml:space="preserve">– </w:t>
      </w:r>
      <w:bookmarkEnd w:id="2"/>
      <w:r w:rsidRPr="00BC2CAA">
        <w:rPr>
          <w:sz w:val="28"/>
          <w:szCs w:val="28"/>
        </w:rPr>
        <w:t xml:space="preserve">за завданнями Хмельницького обласного інституту післядипломної </w:t>
      </w:r>
      <w:r w:rsidRPr="003840FF">
        <w:rPr>
          <w:sz w:val="28"/>
          <w:szCs w:val="28"/>
        </w:rPr>
        <w:t>педагогічної</w:t>
      </w:r>
      <w:r w:rsidRPr="00BC2CA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.</w:t>
      </w:r>
      <w:r w:rsidRPr="00BC2CAA">
        <w:rPr>
          <w:sz w:val="28"/>
          <w:szCs w:val="28"/>
        </w:rPr>
        <w:t xml:space="preserve"> 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BC2CAA">
        <w:rPr>
          <w:sz w:val="28"/>
          <w:szCs w:val="28"/>
        </w:rPr>
        <w:t xml:space="preserve">4.2. Проаналізувати результати І та ІІ етапів </w:t>
      </w:r>
      <w:r w:rsidRPr="003840FF">
        <w:rPr>
          <w:sz w:val="28"/>
          <w:szCs w:val="28"/>
        </w:rPr>
        <w:t>всеукраїнських</w:t>
      </w:r>
      <w:r w:rsidRPr="00BC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учнівських </w:t>
      </w:r>
      <w:r w:rsidRPr="00BC2CAA">
        <w:rPr>
          <w:sz w:val="28"/>
          <w:szCs w:val="28"/>
        </w:rPr>
        <w:t>олімпіад, вжити заходів щодо поліпшення організаційного, науково-методичного рівня їх проведення.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3840FF">
        <w:rPr>
          <w:sz w:val="28"/>
          <w:szCs w:val="28"/>
        </w:rPr>
        <w:t>4.3. Надіслати звіти про проведення ІІ етапу всеукраїнських учнівських</w:t>
      </w:r>
      <w:r w:rsidRPr="00BC2CAA">
        <w:rPr>
          <w:sz w:val="28"/>
          <w:szCs w:val="28"/>
        </w:rPr>
        <w:t xml:space="preserve"> олімпіад та заявки на участь команд у ІІІ етапі на адресу </w:t>
      </w:r>
      <w:r w:rsidR="005362BE">
        <w:rPr>
          <w:sz w:val="28"/>
          <w:szCs w:val="28"/>
        </w:rPr>
        <w:t xml:space="preserve">Хмельницького </w:t>
      </w:r>
      <w:r w:rsidRPr="00BC2CAA">
        <w:rPr>
          <w:sz w:val="28"/>
          <w:szCs w:val="28"/>
        </w:rPr>
        <w:t xml:space="preserve">обласного інституту післядипломної педагогічної освіти в електронному вигляді </w:t>
      </w:r>
      <w:r w:rsidRPr="003B6F7F">
        <w:rPr>
          <w:sz w:val="28"/>
          <w:szCs w:val="28"/>
        </w:rPr>
        <w:t>та паперовому (відповідно нормативних вимог)</w:t>
      </w:r>
      <w:r w:rsidRPr="00BC2CAA">
        <w:rPr>
          <w:sz w:val="28"/>
          <w:szCs w:val="28"/>
        </w:rPr>
        <w:t xml:space="preserve"> протягом трьох днів по завершенню відповідної олімпіади, але не пізніше </w:t>
      </w:r>
      <w:r w:rsidR="005362BE">
        <w:rPr>
          <w:sz w:val="28"/>
          <w:szCs w:val="28"/>
          <w:shd w:val="clear" w:color="auto" w:fill="FFFFFF"/>
        </w:rPr>
        <w:t xml:space="preserve">27 </w:t>
      </w:r>
      <w:r w:rsidRPr="005362BE">
        <w:rPr>
          <w:sz w:val="28"/>
          <w:szCs w:val="28"/>
          <w:shd w:val="clear" w:color="auto" w:fill="FFFFFF"/>
        </w:rPr>
        <w:t>грудня</w:t>
      </w:r>
      <w:r>
        <w:rPr>
          <w:sz w:val="28"/>
          <w:szCs w:val="28"/>
        </w:rPr>
        <w:t xml:space="preserve"> 2019</w:t>
      </w:r>
      <w:r w:rsidRPr="00BC2CAA">
        <w:rPr>
          <w:sz w:val="28"/>
          <w:szCs w:val="28"/>
        </w:rPr>
        <w:t xml:space="preserve"> року.</w:t>
      </w:r>
    </w:p>
    <w:p w:rsidR="0056768D" w:rsidRPr="00BC2CAA" w:rsidRDefault="0056768D" w:rsidP="00596DB9">
      <w:pPr>
        <w:ind w:firstLine="709"/>
        <w:jc w:val="both"/>
        <w:rPr>
          <w:sz w:val="28"/>
          <w:szCs w:val="28"/>
          <w:shd w:val="clear" w:color="auto" w:fill="FFFFFF"/>
        </w:rPr>
      </w:pPr>
      <w:r w:rsidRPr="00BC2CAA">
        <w:rPr>
          <w:sz w:val="28"/>
          <w:szCs w:val="28"/>
        </w:rPr>
        <w:t xml:space="preserve">4.4. Забезпечити участь районних, мiських та команд закладів освіти обласного підпорядкування у III </w:t>
      </w:r>
      <w:proofErr w:type="spellStart"/>
      <w:r w:rsidRPr="00BC2CAA">
        <w:rPr>
          <w:sz w:val="28"/>
          <w:szCs w:val="28"/>
        </w:rPr>
        <w:t>етапi</w:t>
      </w:r>
      <w:proofErr w:type="spellEnd"/>
      <w:r w:rsidRPr="00BC2CAA">
        <w:rPr>
          <w:sz w:val="28"/>
          <w:szCs w:val="28"/>
        </w:rPr>
        <w:t xml:space="preserve"> </w:t>
      </w:r>
      <w:r w:rsidRPr="003840FF">
        <w:rPr>
          <w:sz w:val="28"/>
          <w:szCs w:val="28"/>
        </w:rPr>
        <w:t>в</w:t>
      </w:r>
      <w:r w:rsidRPr="00BC2CAA">
        <w:rPr>
          <w:sz w:val="28"/>
          <w:szCs w:val="28"/>
        </w:rPr>
        <w:t xml:space="preserve">сеукраїнських </w:t>
      </w:r>
      <w:proofErr w:type="spellStart"/>
      <w:r w:rsidRPr="00BC2CAA">
        <w:rPr>
          <w:sz w:val="28"/>
          <w:szCs w:val="28"/>
        </w:rPr>
        <w:t>учнiвських</w:t>
      </w:r>
      <w:proofErr w:type="spellEnd"/>
      <w:r w:rsidRPr="00BC2CAA">
        <w:rPr>
          <w:sz w:val="28"/>
          <w:szCs w:val="28"/>
        </w:rPr>
        <w:t xml:space="preserve"> </w:t>
      </w:r>
      <w:proofErr w:type="spellStart"/>
      <w:r w:rsidRPr="00BC2CAA">
        <w:rPr>
          <w:sz w:val="28"/>
          <w:szCs w:val="28"/>
        </w:rPr>
        <w:t>олiмпiад</w:t>
      </w:r>
      <w:proofErr w:type="spellEnd"/>
      <w:r w:rsidRPr="00BC2CAA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</w:t>
      </w:r>
      <w:r w:rsidR="00B17715">
        <w:rPr>
          <w:sz w:val="28"/>
          <w:szCs w:val="28"/>
        </w:rPr>
        <w:t xml:space="preserve"> представництва (</w:t>
      </w:r>
      <w:r w:rsidR="00596DB9">
        <w:rPr>
          <w:sz w:val="28"/>
          <w:szCs w:val="28"/>
          <w:shd w:val="clear" w:color="auto" w:fill="FFFFFF"/>
        </w:rPr>
        <w:t>наказ від 15.04.2019 № 188-од, додатки 5-23</w:t>
      </w:r>
      <w:r w:rsidR="000B0C83">
        <w:rPr>
          <w:sz w:val="28"/>
          <w:szCs w:val="28"/>
        </w:rPr>
        <w:t>)</w:t>
      </w:r>
      <w:r w:rsidRPr="00BC2CAA">
        <w:rPr>
          <w:sz w:val="28"/>
          <w:szCs w:val="28"/>
          <w:shd w:val="clear" w:color="auto" w:fill="FFFFFF"/>
        </w:rPr>
        <w:t>.</w:t>
      </w:r>
    </w:p>
    <w:p w:rsidR="0056768D" w:rsidRPr="0007748F" w:rsidRDefault="0056768D" w:rsidP="00F32C69">
      <w:pPr>
        <w:ind w:firstLine="709"/>
        <w:jc w:val="both"/>
        <w:rPr>
          <w:sz w:val="28"/>
          <w:szCs w:val="28"/>
        </w:rPr>
      </w:pPr>
      <w:r w:rsidRPr="0007748F">
        <w:rPr>
          <w:sz w:val="28"/>
          <w:szCs w:val="28"/>
        </w:rPr>
        <w:t>4.5. Відрядити команди учнів на ІІІ етап всеукраїнських учнівських олімпіад у супроводі керівника команди відповідно до графіка їх проведення</w:t>
      </w:r>
      <w:r w:rsidR="00F32C69">
        <w:rPr>
          <w:sz w:val="28"/>
          <w:szCs w:val="28"/>
        </w:rPr>
        <w:t xml:space="preserve"> </w:t>
      </w:r>
      <w:r w:rsidR="00F32C69" w:rsidRPr="00BC2CAA">
        <w:rPr>
          <w:sz w:val="28"/>
          <w:szCs w:val="28"/>
        </w:rPr>
        <w:t>(</w:t>
      </w:r>
      <w:r w:rsidR="00F32C69">
        <w:rPr>
          <w:sz w:val="28"/>
          <w:szCs w:val="28"/>
        </w:rPr>
        <w:t>пункт 1 цього наказу</w:t>
      </w:r>
      <w:r w:rsidR="00F32C69" w:rsidRPr="008412B0">
        <w:rPr>
          <w:sz w:val="28"/>
          <w:szCs w:val="28"/>
        </w:rPr>
        <w:t>).</w:t>
      </w:r>
    </w:p>
    <w:p w:rsidR="0056768D" w:rsidRPr="0007748F" w:rsidRDefault="0056768D" w:rsidP="00F32C69">
      <w:pPr>
        <w:ind w:firstLine="709"/>
        <w:jc w:val="both"/>
        <w:rPr>
          <w:sz w:val="28"/>
          <w:szCs w:val="28"/>
        </w:rPr>
      </w:pPr>
      <w:r w:rsidRPr="0007748F">
        <w:rPr>
          <w:sz w:val="28"/>
          <w:szCs w:val="28"/>
        </w:rPr>
        <w:t>4.6. Відрядити членів журі на ІІІ етап всеукраїнських учнівських</w:t>
      </w:r>
      <w:r w:rsidR="00F32C69">
        <w:rPr>
          <w:sz w:val="28"/>
          <w:szCs w:val="28"/>
        </w:rPr>
        <w:t xml:space="preserve"> олімпіад відповідно до графіка </w:t>
      </w:r>
      <w:r w:rsidR="00F32C69" w:rsidRPr="00BC2CAA">
        <w:rPr>
          <w:sz w:val="28"/>
          <w:szCs w:val="28"/>
        </w:rPr>
        <w:t>(</w:t>
      </w:r>
      <w:r w:rsidR="00F32C69">
        <w:rPr>
          <w:sz w:val="28"/>
          <w:szCs w:val="28"/>
        </w:rPr>
        <w:t>пункт 1 цього наказу)</w:t>
      </w:r>
      <w:r w:rsidR="00596DB9" w:rsidRPr="0007748F">
        <w:rPr>
          <w:sz w:val="28"/>
          <w:szCs w:val="28"/>
        </w:rPr>
        <w:t>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07748F">
        <w:rPr>
          <w:sz w:val="28"/>
          <w:szCs w:val="28"/>
        </w:rPr>
        <w:t xml:space="preserve">4.7. Здійснити витрати на відрядження команд (або окремих учасників) та їхніх керівників для участі в ІІІ етапі </w:t>
      </w:r>
      <w:r w:rsidR="001A5F33" w:rsidRPr="0007748F">
        <w:rPr>
          <w:sz w:val="28"/>
          <w:szCs w:val="28"/>
        </w:rPr>
        <w:t>в</w:t>
      </w:r>
      <w:r w:rsidRPr="0007748F">
        <w:rPr>
          <w:sz w:val="28"/>
          <w:szCs w:val="28"/>
        </w:rPr>
        <w:t>сеукраїнських учнівських олімпіад.</w:t>
      </w:r>
    </w:p>
    <w:p w:rsidR="0056768D" w:rsidRPr="00BC2CAA" w:rsidRDefault="0056768D" w:rsidP="0056768D">
      <w:pPr>
        <w:jc w:val="both"/>
        <w:rPr>
          <w:sz w:val="28"/>
          <w:szCs w:val="28"/>
        </w:rPr>
      </w:pPr>
      <w:r w:rsidRPr="00BC2CAA">
        <w:rPr>
          <w:sz w:val="28"/>
          <w:szCs w:val="28"/>
        </w:rPr>
        <w:tab/>
      </w:r>
    </w:p>
    <w:p w:rsidR="0056768D" w:rsidRPr="00BC2CAA" w:rsidRDefault="0056768D" w:rsidP="0056768D">
      <w:pPr>
        <w:ind w:firstLine="708"/>
        <w:jc w:val="both"/>
        <w:rPr>
          <w:sz w:val="28"/>
          <w:szCs w:val="28"/>
        </w:rPr>
      </w:pPr>
      <w:r w:rsidRPr="00BC2CAA">
        <w:rPr>
          <w:sz w:val="28"/>
          <w:szCs w:val="28"/>
        </w:rPr>
        <w:t>5. Хмельницькому обласному інституту післяди</w:t>
      </w:r>
      <w:r w:rsidR="00CB74F7">
        <w:rPr>
          <w:sz w:val="28"/>
          <w:szCs w:val="28"/>
        </w:rPr>
        <w:t>пломної педагогічної освіти (В. </w:t>
      </w:r>
      <w:r w:rsidRPr="00BC2CAA">
        <w:rPr>
          <w:sz w:val="28"/>
          <w:szCs w:val="28"/>
        </w:rPr>
        <w:t>Берека):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Забезпечити організацію та</w:t>
      </w:r>
      <w:r w:rsidRPr="00BC2CAA">
        <w:rPr>
          <w:sz w:val="28"/>
          <w:szCs w:val="28"/>
        </w:rPr>
        <w:t xml:space="preserve"> на</w:t>
      </w:r>
      <w:r>
        <w:rPr>
          <w:sz w:val="28"/>
          <w:szCs w:val="28"/>
        </w:rPr>
        <w:t>уково-методичний супровід І-ІІІ </w:t>
      </w:r>
      <w:r w:rsidRPr="00BC2CAA">
        <w:rPr>
          <w:sz w:val="28"/>
          <w:szCs w:val="28"/>
        </w:rPr>
        <w:t xml:space="preserve">етапів </w:t>
      </w:r>
      <w:r w:rsidR="001A5F33" w:rsidRPr="001A7DB9">
        <w:rPr>
          <w:sz w:val="28"/>
          <w:szCs w:val="28"/>
        </w:rPr>
        <w:t>в</w:t>
      </w:r>
      <w:r w:rsidRPr="00BC2CAA">
        <w:rPr>
          <w:sz w:val="28"/>
          <w:szCs w:val="28"/>
        </w:rPr>
        <w:t>сеукраїн</w:t>
      </w:r>
      <w:r w:rsidR="001A5F33">
        <w:rPr>
          <w:sz w:val="28"/>
          <w:szCs w:val="28"/>
        </w:rPr>
        <w:t>ських учнівських олімпіад у 2019/2020</w:t>
      </w:r>
      <w:r>
        <w:rPr>
          <w:sz w:val="28"/>
          <w:szCs w:val="28"/>
        </w:rPr>
        <w:t xml:space="preserve"> </w:t>
      </w:r>
      <w:r w:rsidRPr="00BC2CAA">
        <w:rPr>
          <w:sz w:val="28"/>
          <w:szCs w:val="28"/>
        </w:rPr>
        <w:t>навчальному році.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 w:rsidRPr="00BC2CAA">
        <w:rPr>
          <w:sz w:val="28"/>
          <w:szCs w:val="28"/>
        </w:rPr>
        <w:lastRenderedPageBreak/>
        <w:t>5.2. Підготувати та подати на затвердження оргкомітету списки предметно-методичних комісій і</w:t>
      </w:r>
      <w:r w:rsidR="001A5F33">
        <w:rPr>
          <w:sz w:val="28"/>
          <w:szCs w:val="28"/>
        </w:rPr>
        <w:t xml:space="preserve">з підготовки завдань ІІІ етапу </w:t>
      </w:r>
      <w:r w:rsidR="001A5F33" w:rsidRPr="001A7DB9">
        <w:rPr>
          <w:sz w:val="28"/>
          <w:szCs w:val="28"/>
        </w:rPr>
        <w:t>в</w:t>
      </w:r>
      <w:r w:rsidRPr="00BC2CAA">
        <w:rPr>
          <w:sz w:val="28"/>
          <w:szCs w:val="28"/>
        </w:rPr>
        <w:t xml:space="preserve">сеукраїнських учнівських </w:t>
      </w:r>
      <w:r>
        <w:rPr>
          <w:sz w:val="28"/>
          <w:szCs w:val="28"/>
        </w:rPr>
        <w:t>олімпіад,</w:t>
      </w:r>
      <w:r w:rsidRPr="00BC2CAA">
        <w:rPr>
          <w:sz w:val="28"/>
          <w:szCs w:val="28"/>
        </w:rPr>
        <w:t xml:space="preserve"> </w:t>
      </w:r>
      <w:r>
        <w:rPr>
          <w:sz w:val="28"/>
          <w:szCs w:val="28"/>
        </w:rPr>
        <w:t>експертів-консультантів;</w:t>
      </w:r>
      <w:r w:rsidRPr="00BC2CAA">
        <w:rPr>
          <w:sz w:val="28"/>
          <w:szCs w:val="28"/>
        </w:rPr>
        <w:t xml:space="preserve"> скла</w:t>
      </w:r>
      <w:r>
        <w:rPr>
          <w:sz w:val="28"/>
          <w:szCs w:val="28"/>
        </w:rPr>
        <w:t>д журі;</w:t>
      </w:r>
      <w:r w:rsidRPr="00BC2CAA">
        <w:rPr>
          <w:sz w:val="28"/>
          <w:szCs w:val="28"/>
        </w:rPr>
        <w:t xml:space="preserve"> плани </w:t>
      </w:r>
      <w:proofErr w:type="spellStart"/>
      <w:r w:rsidR="000B0C83">
        <w:rPr>
          <w:sz w:val="28"/>
          <w:szCs w:val="28"/>
        </w:rPr>
        <w:t>відбірково</w:t>
      </w:r>
      <w:proofErr w:type="spellEnd"/>
      <w:r w:rsidRPr="00BC2CAA">
        <w:rPr>
          <w:sz w:val="28"/>
          <w:szCs w:val="28"/>
        </w:rPr>
        <w:t>-тренувальних зборів.</w:t>
      </w:r>
    </w:p>
    <w:p w:rsidR="0056768D" w:rsidRPr="00BC2CAA" w:rsidRDefault="0056768D" w:rsidP="0056768D">
      <w:pPr>
        <w:pStyle w:val="1"/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CAA">
        <w:rPr>
          <w:rFonts w:ascii="Times New Roman" w:hAnsi="Times New Roman" w:cs="Times New Roman"/>
          <w:sz w:val="28"/>
          <w:szCs w:val="28"/>
        </w:rPr>
        <w:t xml:space="preserve">5.3. Затвердити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B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 w:rsidRPr="00BC2CAA">
        <w:rPr>
          <w:rFonts w:ascii="Times New Roman" w:hAnsi="Times New Roman" w:cs="Times New Roman"/>
          <w:sz w:val="28"/>
          <w:szCs w:val="28"/>
        </w:rPr>
        <w:t xml:space="preserve">працівників інституту, відповідальних за складання завдань ІІ етапу </w:t>
      </w:r>
      <w:r w:rsidR="001A5F33" w:rsidRPr="001A7DB9">
        <w:rPr>
          <w:rFonts w:ascii="Times New Roman" w:hAnsi="Times New Roman" w:cs="Times New Roman"/>
          <w:sz w:val="28"/>
          <w:szCs w:val="28"/>
        </w:rPr>
        <w:t>в</w:t>
      </w:r>
      <w:r w:rsidRPr="00BC2CAA">
        <w:rPr>
          <w:rFonts w:ascii="Times New Roman" w:hAnsi="Times New Roman" w:cs="Times New Roman"/>
          <w:sz w:val="28"/>
          <w:szCs w:val="28"/>
        </w:rPr>
        <w:t>сеукраїнських учнівських олімпіад.</w:t>
      </w:r>
    </w:p>
    <w:p w:rsidR="0056768D" w:rsidRPr="00BC2CAA" w:rsidRDefault="001A5F33" w:rsidP="0056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До 05 березня 2020</w:t>
      </w:r>
      <w:r w:rsidR="0056768D" w:rsidRPr="00BC2CAA">
        <w:rPr>
          <w:sz w:val="28"/>
          <w:szCs w:val="28"/>
        </w:rPr>
        <w:t xml:space="preserve"> року надіслати на адресу Iнституту модернізації змiсту освiти звіти про проведення ІІІ етапу олімпіад та заявки на участь команд областi у IV етапі </w:t>
      </w:r>
      <w:r w:rsidRPr="001A7DB9">
        <w:rPr>
          <w:sz w:val="28"/>
          <w:szCs w:val="28"/>
        </w:rPr>
        <w:t>в</w:t>
      </w:r>
      <w:r w:rsidR="0056768D" w:rsidRPr="00BC2CAA">
        <w:rPr>
          <w:sz w:val="28"/>
          <w:szCs w:val="28"/>
        </w:rPr>
        <w:t xml:space="preserve">сеукраїнських учнівських олімпіад </w:t>
      </w:r>
      <w:r>
        <w:rPr>
          <w:sz w:val="28"/>
          <w:szCs w:val="28"/>
        </w:rPr>
        <w:t>у 2019/2020</w:t>
      </w:r>
      <w:r w:rsidR="00C16314">
        <w:rPr>
          <w:sz w:val="28"/>
          <w:szCs w:val="28"/>
        </w:rPr>
        <w:t> </w:t>
      </w:r>
      <w:r w:rsidR="0056768D" w:rsidRPr="00BC2CAA">
        <w:rPr>
          <w:sz w:val="28"/>
          <w:szCs w:val="28"/>
        </w:rPr>
        <w:t>навчальному році.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C2CAA">
        <w:rPr>
          <w:sz w:val="28"/>
          <w:szCs w:val="28"/>
        </w:rPr>
        <w:t xml:space="preserve">. </w:t>
      </w:r>
      <w:r w:rsidRPr="00BC2CAA">
        <w:rPr>
          <w:sz w:val="28"/>
          <w:szCs w:val="28"/>
          <w:shd w:val="clear" w:color="auto" w:fill="FFFFFF"/>
        </w:rPr>
        <w:t xml:space="preserve">До </w:t>
      </w:r>
      <w:r w:rsidR="000B0C83" w:rsidRPr="000B0C83">
        <w:rPr>
          <w:sz w:val="28"/>
          <w:szCs w:val="28"/>
          <w:shd w:val="clear" w:color="auto" w:fill="FFFFFF"/>
        </w:rPr>
        <w:t>30</w:t>
      </w:r>
      <w:r w:rsidRPr="000B0C83">
        <w:rPr>
          <w:sz w:val="28"/>
          <w:szCs w:val="28"/>
          <w:shd w:val="clear" w:color="auto" w:fill="FFFFFF"/>
        </w:rPr>
        <w:t xml:space="preserve"> березня</w:t>
      </w:r>
      <w:r w:rsidR="001A5F33">
        <w:rPr>
          <w:sz w:val="28"/>
          <w:szCs w:val="28"/>
          <w:shd w:val="clear" w:color="auto" w:fill="FFFFFF"/>
        </w:rPr>
        <w:t xml:space="preserve"> 2020</w:t>
      </w:r>
      <w:r w:rsidRPr="00BC2CAA">
        <w:rPr>
          <w:sz w:val="28"/>
          <w:szCs w:val="28"/>
        </w:rPr>
        <w:t xml:space="preserve"> року підготувати проект наказу Департаменту освіти і науки про підсумки проведення III етапу </w:t>
      </w:r>
      <w:r w:rsidR="001A5F33" w:rsidRPr="001A7DB9">
        <w:rPr>
          <w:sz w:val="28"/>
          <w:szCs w:val="28"/>
        </w:rPr>
        <w:t>в</w:t>
      </w:r>
      <w:r>
        <w:rPr>
          <w:sz w:val="28"/>
          <w:szCs w:val="28"/>
        </w:rPr>
        <w:t xml:space="preserve">сеукраїнських учнівських </w:t>
      </w:r>
      <w:r w:rsidRPr="00BC2CAA">
        <w:rPr>
          <w:sz w:val="28"/>
          <w:szCs w:val="28"/>
        </w:rPr>
        <w:t xml:space="preserve">олімпіад </w:t>
      </w:r>
      <w:r>
        <w:rPr>
          <w:sz w:val="28"/>
          <w:szCs w:val="28"/>
        </w:rPr>
        <w:t>і</w:t>
      </w:r>
      <w:r w:rsidRPr="00BC2CAA">
        <w:rPr>
          <w:sz w:val="28"/>
          <w:szCs w:val="28"/>
        </w:rPr>
        <w:t xml:space="preserve">з пропозиціями про відзначення переможців обласних олімпіад, а також учителів, </w:t>
      </w:r>
      <w:r>
        <w:rPr>
          <w:sz w:val="28"/>
          <w:szCs w:val="28"/>
        </w:rPr>
        <w:t xml:space="preserve">директорів </w:t>
      </w:r>
      <w:r w:rsidRPr="002A3218">
        <w:rPr>
          <w:sz w:val="28"/>
          <w:szCs w:val="28"/>
        </w:rPr>
        <w:t>закладів</w:t>
      </w:r>
      <w:r w:rsidRPr="002A3218">
        <w:rPr>
          <w:sz w:val="28"/>
          <w:szCs w:val="28"/>
          <w:lang w:val="en-US"/>
        </w:rPr>
        <w:t xml:space="preserve"> </w:t>
      </w:r>
      <w:r w:rsidRPr="002A3218">
        <w:rPr>
          <w:sz w:val="28"/>
          <w:szCs w:val="28"/>
        </w:rPr>
        <w:t>освіти</w:t>
      </w:r>
      <w:r w:rsidRPr="00BC2CAA">
        <w:rPr>
          <w:sz w:val="28"/>
          <w:szCs w:val="28"/>
        </w:rPr>
        <w:t>, працівників освіти, які провели значну роботу з підготовки до змагань, їх організації та проведення.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Забезпечити організацію та</w:t>
      </w:r>
      <w:r w:rsidRPr="00BC2CAA">
        <w:rPr>
          <w:sz w:val="28"/>
          <w:szCs w:val="28"/>
        </w:rPr>
        <w:t xml:space="preserve"> проведення </w:t>
      </w:r>
      <w:proofErr w:type="spellStart"/>
      <w:r>
        <w:rPr>
          <w:sz w:val="28"/>
          <w:szCs w:val="28"/>
        </w:rPr>
        <w:t>відбірково</w:t>
      </w:r>
      <w:proofErr w:type="spellEnd"/>
      <w:r>
        <w:rPr>
          <w:sz w:val="28"/>
          <w:szCs w:val="28"/>
        </w:rPr>
        <w:t>-тренувальних</w:t>
      </w:r>
      <w:r w:rsidRPr="00CE7225">
        <w:rPr>
          <w:sz w:val="28"/>
          <w:szCs w:val="28"/>
        </w:rPr>
        <w:t xml:space="preserve"> </w:t>
      </w:r>
      <w:r w:rsidRPr="00BC2CAA">
        <w:rPr>
          <w:sz w:val="28"/>
          <w:szCs w:val="28"/>
        </w:rPr>
        <w:t>зборів.</w:t>
      </w:r>
    </w:p>
    <w:p w:rsidR="0056768D" w:rsidRPr="00BC2CAA" w:rsidRDefault="0056768D" w:rsidP="0056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BC2CAA">
        <w:rPr>
          <w:sz w:val="28"/>
          <w:szCs w:val="28"/>
        </w:rPr>
        <w:t xml:space="preserve">. Направити команди на IV етап </w:t>
      </w:r>
      <w:r w:rsidR="001A5F33" w:rsidRPr="001A7DB9">
        <w:rPr>
          <w:sz w:val="28"/>
          <w:szCs w:val="28"/>
        </w:rPr>
        <w:t>в</w:t>
      </w:r>
      <w:r w:rsidRPr="00BC2CAA">
        <w:rPr>
          <w:sz w:val="28"/>
          <w:szCs w:val="28"/>
        </w:rPr>
        <w:t>се</w:t>
      </w:r>
      <w:r w:rsidR="002D41E6">
        <w:rPr>
          <w:sz w:val="28"/>
          <w:szCs w:val="28"/>
        </w:rPr>
        <w:t>українських учнівських олімпіад.</w:t>
      </w:r>
    </w:p>
    <w:p w:rsidR="0056768D" w:rsidRPr="00BC2CAA" w:rsidRDefault="0056768D" w:rsidP="0056768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BC2CAA">
        <w:rPr>
          <w:color w:val="595959"/>
          <w:sz w:val="28"/>
          <w:szCs w:val="28"/>
        </w:rPr>
        <w:t xml:space="preserve">. </w:t>
      </w:r>
      <w:r w:rsidRPr="00BC2CAA">
        <w:rPr>
          <w:sz w:val="28"/>
          <w:szCs w:val="28"/>
        </w:rPr>
        <w:t>Скласти кошторис ви</w:t>
      </w:r>
      <w:r w:rsidR="00F62757">
        <w:rPr>
          <w:sz w:val="28"/>
          <w:szCs w:val="28"/>
        </w:rPr>
        <w:t>трат на проживання й харчування учасників III </w:t>
      </w:r>
      <w:r>
        <w:rPr>
          <w:sz w:val="28"/>
          <w:szCs w:val="28"/>
        </w:rPr>
        <w:t xml:space="preserve">етапу </w:t>
      </w:r>
      <w:r w:rsidR="001A5F33" w:rsidRPr="001A7DB9">
        <w:rPr>
          <w:sz w:val="28"/>
          <w:szCs w:val="28"/>
        </w:rPr>
        <w:t>в</w:t>
      </w:r>
      <w:r w:rsidRPr="001A7DB9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B93D41">
        <w:rPr>
          <w:sz w:val="28"/>
          <w:szCs w:val="28"/>
        </w:rPr>
        <w:t>українських учнівських олімпіад,</w:t>
      </w:r>
      <w:r w:rsidR="00F62757">
        <w:rPr>
          <w:sz w:val="28"/>
          <w:szCs w:val="28"/>
        </w:rPr>
        <w:t xml:space="preserve"> </w:t>
      </w:r>
      <w:r w:rsidRPr="00BC2CAA">
        <w:rPr>
          <w:sz w:val="28"/>
          <w:szCs w:val="28"/>
        </w:rPr>
        <w:t xml:space="preserve">оплату за </w:t>
      </w:r>
      <w:proofErr w:type="spellStart"/>
      <w:r w:rsidRPr="00BC2CAA">
        <w:rPr>
          <w:sz w:val="28"/>
          <w:szCs w:val="28"/>
        </w:rPr>
        <w:t>перевiрку</w:t>
      </w:r>
      <w:proofErr w:type="spellEnd"/>
      <w:r w:rsidRPr="00BC2CAA">
        <w:rPr>
          <w:sz w:val="28"/>
          <w:szCs w:val="28"/>
        </w:rPr>
        <w:t xml:space="preserve"> </w:t>
      </w:r>
      <w:proofErr w:type="spellStart"/>
      <w:r w:rsidRPr="00BC2CAA">
        <w:rPr>
          <w:sz w:val="28"/>
          <w:szCs w:val="28"/>
        </w:rPr>
        <w:t>робiт</w:t>
      </w:r>
      <w:proofErr w:type="spellEnd"/>
      <w:r w:rsidRPr="00BC2CAA">
        <w:rPr>
          <w:sz w:val="28"/>
          <w:szCs w:val="28"/>
        </w:rPr>
        <w:t xml:space="preserve"> членам журі та експертам-консультантам, членам к</w:t>
      </w:r>
      <w:r w:rsidR="00B93D41">
        <w:rPr>
          <w:sz w:val="28"/>
          <w:szCs w:val="28"/>
        </w:rPr>
        <w:t xml:space="preserve">омісій </w:t>
      </w:r>
      <w:proofErr w:type="spellStart"/>
      <w:r w:rsidR="00B93D41">
        <w:rPr>
          <w:sz w:val="28"/>
          <w:szCs w:val="28"/>
        </w:rPr>
        <w:t>iз</w:t>
      </w:r>
      <w:proofErr w:type="spellEnd"/>
      <w:r w:rsidR="00B93D41">
        <w:rPr>
          <w:sz w:val="28"/>
          <w:szCs w:val="28"/>
        </w:rPr>
        <w:t xml:space="preserve"> складання завдань, на</w:t>
      </w:r>
      <w:r w:rsidR="00F62757">
        <w:rPr>
          <w:sz w:val="28"/>
          <w:szCs w:val="28"/>
        </w:rPr>
        <w:t xml:space="preserve"> виплату премій переможцям ІІІ етапу </w:t>
      </w:r>
      <w:r w:rsidR="00F62757" w:rsidRPr="001A7DB9">
        <w:rPr>
          <w:sz w:val="28"/>
          <w:szCs w:val="28"/>
        </w:rPr>
        <w:t>в</w:t>
      </w:r>
      <w:r w:rsidR="00F62757">
        <w:rPr>
          <w:sz w:val="28"/>
          <w:szCs w:val="28"/>
        </w:rPr>
        <w:t xml:space="preserve">сеукраїнських учнівських </w:t>
      </w:r>
      <w:r w:rsidR="00B93D41">
        <w:rPr>
          <w:sz w:val="28"/>
          <w:szCs w:val="28"/>
        </w:rPr>
        <w:t>олімпіад,</w:t>
      </w:r>
      <w:r w:rsidRPr="00BC2CAA">
        <w:rPr>
          <w:sz w:val="28"/>
          <w:szCs w:val="28"/>
        </w:rPr>
        <w:t xml:space="preserve"> господ</w:t>
      </w:r>
      <w:r w:rsidR="00B93D41">
        <w:rPr>
          <w:sz w:val="28"/>
          <w:szCs w:val="28"/>
        </w:rPr>
        <w:t>арсько-канцелярські витрати,</w:t>
      </w:r>
      <w:r>
        <w:rPr>
          <w:sz w:val="28"/>
          <w:szCs w:val="28"/>
        </w:rPr>
        <w:t xml:space="preserve"> </w:t>
      </w:r>
      <w:proofErr w:type="spellStart"/>
      <w:r w:rsidRPr="00BC2CAA">
        <w:rPr>
          <w:sz w:val="28"/>
          <w:szCs w:val="28"/>
        </w:rPr>
        <w:t>доїзд</w:t>
      </w:r>
      <w:proofErr w:type="spellEnd"/>
      <w:r w:rsidRPr="00BC2CAA">
        <w:rPr>
          <w:sz w:val="28"/>
          <w:szCs w:val="28"/>
        </w:rPr>
        <w:t xml:space="preserve"> учасників ІІІ етапу до місць прове</w:t>
      </w:r>
      <w:r>
        <w:rPr>
          <w:sz w:val="28"/>
          <w:szCs w:val="28"/>
        </w:rPr>
        <w:t>дення практичних турів олімпіад</w:t>
      </w:r>
      <w:r w:rsidR="00B93D41">
        <w:rPr>
          <w:sz w:val="28"/>
          <w:szCs w:val="28"/>
        </w:rPr>
        <w:t xml:space="preserve"> з хімії і трудового навчання, на</w:t>
      </w:r>
      <w:r w:rsidRPr="00BC2CAA">
        <w:rPr>
          <w:sz w:val="28"/>
          <w:szCs w:val="28"/>
        </w:rPr>
        <w:t xml:space="preserve"> проведення </w:t>
      </w:r>
      <w:proofErr w:type="spellStart"/>
      <w:r>
        <w:rPr>
          <w:sz w:val="28"/>
          <w:szCs w:val="28"/>
        </w:rPr>
        <w:t>відбірково</w:t>
      </w:r>
      <w:proofErr w:type="spellEnd"/>
      <w:r>
        <w:rPr>
          <w:sz w:val="28"/>
          <w:szCs w:val="28"/>
        </w:rPr>
        <w:t>-тренувальних</w:t>
      </w:r>
      <w:r w:rsidRPr="00CE7225">
        <w:rPr>
          <w:sz w:val="28"/>
          <w:szCs w:val="28"/>
        </w:rPr>
        <w:t xml:space="preserve"> </w:t>
      </w:r>
      <w:proofErr w:type="spellStart"/>
      <w:r w:rsidR="00B93D41">
        <w:rPr>
          <w:sz w:val="28"/>
          <w:szCs w:val="28"/>
        </w:rPr>
        <w:t>зборiв</w:t>
      </w:r>
      <w:proofErr w:type="spellEnd"/>
      <w:r w:rsidR="00B93D41">
        <w:rPr>
          <w:sz w:val="28"/>
          <w:szCs w:val="28"/>
        </w:rPr>
        <w:t>,</w:t>
      </w:r>
      <w:r w:rsidRPr="00BC2CAA">
        <w:rPr>
          <w:sz w:val="28"/>
          <w:szCs w:val="28"/>
        </w:rPr>
        <w:t xml:space="preserve"> </w:t>
      </w:r>
      <w:r w:rsidR="00F62757">
        <w:rPr>
          <w:sz w:val="28"/>
          <w:szCs w:val="28"/>
        </w:rPr>
        <w:t>забезпечення</w:t>
      </w:r>
      <w:r w:rsidRPr="00BC2CAA">
        <w:rPr>
          <w:sz w:val="28"/>
          <w:szCs w:val="28"/>
        </w:rPr>
        <w:t xml:space="preserve"> </w:t>
      </w:r>
      <w:proofErr w:type="spellStart"/>
      <w:r w:rsidRPr="00BC2CAA">
        <w:rPr>
          <w:sz w:val="28"/>
          <w:szCs w:val="28"/>
        </w:rPr>
        <w:t>участ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в</w:t>
      </w:r>
      <w:r w:rsidRPr="00BC2CAA">
        <w:rPr>
          <w:sz w:val="28"/>
          <w:szCs w:val="28"/>
        </w:rPr>
        <w:t xml:space="preserve"> IV </w:t>
      </w:r>
      <w:proofErr w:type="spellStart"/>
      <w:r w:rsidRPr="00BC2CAA">
        <w:rPr>
          <w:sz w:val="28"/>
          <w:szCs w:val="28"/>
        </w:rPr>
        <w:t>етапi</w:t>
      </w:r>
      <w:proofErr w:type="spellEnd"/>
      <w:r w:rsidRPr="00BC2CAA">
        <w:rPr>
          <w:sz w:val="28"/>
          <w:szCs w:val="28"/>
        </w:rPr>
        <w:t xml:space="preserve"> </w:t>
      </w:r>
      <w:r w:rsidR="001A5F33" w:rsidRPr="001A7DB9">
        <w:rPr>
          <w:sz w:val="28"/>
          <w:szCs w:val="28"/>
        </w:rPr>
        <w:t>в</w:t>
      </w:r>
      <w:r w:rsidRPr="001A7DB9">
        <w:rPr>
          <w:sz w:val="28"/>
          <w:szCs w:val="28"/>
        </w:rPr>
        <w:t>с</w:t>
      </w:r>
      <w:r w:rsidRPr="00BC2CAA">
        <w:rPr>
          <w:sz w:val="28"/>
          <w:szCs w:val="28"/>
        </w:rPr>
        <w:t xml:space="preserve">еукраїнських </w:t>
      </w:r>
      <w:r w:rsidR="001A7DB9">
        <w:rPr>
          <w:sz w:val="28"/>
          <w:szCs w:val="28"/>
        </w:rPr>
        <w:t>учнівських</w:t>
      </w:r>
      <w:r w:rsidR="001A7DB9" w:rsidRPr="00BC2CAA">
        <w:rPr>
          <w:sz w:val="28"/>
          <w:szCs w:val="28"/>
        </w:rPr>
        <w:t xml:space="preserve"> </w:t>
      </w:r>
      <w:proofErr w:type="spellStart"/>
      <w:r w:rsidRPr="00BC2CAA">
        <w:rPr>
          <w:sz w:val="28"/>
          <w:szCs w:val="28"/>
        </w:rPr>
        <w:t>олiмпiад</w:t>
      </w:r>
      <w:proofErr w:type="spellEnd"/>
      <w:r w:rsidRPr="00BC2CAA">
        <w:rPr>
          <w:sz w:val="28"/>
          <w:szCs w:val="28"/>
        </w:rPr>
        <w:t xml:space="preserve"> та інші заходи.</w:t>
      </w:r>
    </w:p>
    <w:p w:rsidR="0056768D" w:rsidRPr="00BC2CAA" w:rsidRDefault="0056768D" w:rsidP="0056768D">
      <w:pPr>
        <w:ind w:firstLine="708"/>
        <w:jc w:val="both"/>
        <w:rPr>
          <w:sz w:val="28"/>
          <w:szCs w:val="28"/>
        </w:rPr>
      </w:pPr>
      <w:r w:rsidRPr="00BC2CAA">
        <w:rPr>
          <w:sz w:val="28"/>
          <w:szCs w:val="28"/>
        </w:rPr>
        <w:t xml:space="preserve">6. </w:t>
      </w:r>
      <w:r w:rsidRPr="00BC2CAA">
        <w:rPr>
          <w:color w:val="000000"/>
          <w:sz w:val="28"/>
          <w:szCs w:val="28"/>
        </w:rPr>
        <w:t xml:space="preserve">Контроль за виконанням наказу покласти на </w:t>
      </w:r>
      <w:r w:rsidRPr="00BC2CAA">
        <w:rPr>
          <w:sz w:val="28"/>
          <w:szCs w:val="28"/>
        </w:rPr>
        <w:t>заступника директора – начальника управління освітньої діяльності та організаційного забезпечення Т. Дупляк.</w:t>
      </w:r>
    </w:p>
    <w:p w:rsidR="0056768D" w:rsidRPr="00BC2CAA" w:rsidRDefault="0056768D" w:rsidP="0056768D">
      <w:pPr>
        <w:jc w:val="both"/>
        <w:rPr>
          <w:sz w:val="28"/>
          <w:szCs w:val="28"/>
        </w:rPr>
      </w:pPr>
    </w:p>
    <w:p w:rsidR="0056768D" w:rsidRPr="00BC2CAA" w:rsidRDefault="0056768D" w:rsidP="0056768D">
      <w:pPr>
        <w:jc w:val="both"/>
        <w:rPr>
          <w:sz w:val="28"/>
          <w:szCs w:val="28"/>
        </w:rPr>
      </w:pPr>
    </w:p>
    <w:p w:rsidR="0056768D" w:rsidRPr="00BC2CAA" w:rsidRDefault="0056768D" w:rsidP="0056768D">
      <w:pPr>
        <w:pStyle w:val="31"/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68D" w:rsidRPr="00BC2CAA" w:rsidRDefault="0056768D" w:rsidP="0056768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F1" w:rsidRPr="00C16314" w:rsidRDefault="00C16314" w:rsidP="00C16314">
      <w:pPr>
        <w:pStyle w:val="31"/>
        <w:tabs>
          <w:tab w:val="left" w:pos="71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</w:rPr>
        <w:tab/>
        <w:t xml:space="preserve">Олег </w:t>
      </w:r>
      <w:r w:rsidR="0056768D" w:rsidRPr="00BC2CAA">
        <w:rPr>
          <w:rFonts w:ascii="Times New Roman" w:hAnsi="Times New Roman" w:cs="Times New Roman"/>
          <w:sz w:val="28"/>
          <w:szCs w:val="28"/>
        </w:rPr>
        <w:t>Ф</w:t>
      </w:r>
      <w:r w:rsidRPr="00BC2CAA">
        <w:rPr>
          <w:rFonts w:ascii="Times New Roman" w:hAnsi="Times New Roman" w:cs="Times New Roman"/>
          <w:sz w:val="28"/>
          <w:szCs w:val="28"/>
        </w:rPr>
        <w:t>АСОЛЯ</w:t>
      </w:r>
    </w:p>
    <w:sectPr w:rsidR="00006DF1" w:rsidRPr="00C16314" w:rsidSect="005D1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D"/>
    <w:rsid w:val="00006DF1"/>
    <w:rsid w:val="0007748F"/>
    <w:rsid w:val="000B0C83"/>
    <w:rsid w:val="001A5F33"/>
    <w:rsid w:val="001A7DB9"/>
    <w:rsid w:val="002214CC"/>
    <w:rsid w:val="002D41E6"/>
    <w:rsid w:val="003840FF"/>
    <w:rsid w:val="005362BE"/>
    <w:rsid w:val="0056768D"/>
    <w:rsid w:val="00596DB9"/>
    <w:rsid w:val="006C26D2"/>
    <w:rsid w:val="009048FE"/>
    <w:rsid w:val="00B17715"/>
    <w:rsid w:val="00B93D41"/>
    <w:rsid w:val="00C16314"/>
    <w:rsid w:val="00CB40E8"/>
    <w:rsid w:val="00CB74F7"/>
    <w:rsid w:val="00D600D6"/>
    <w:rsid w:val="00D661CF"/>
    <w:rsid w:val="00E34201"/>
    <w:rsid w:val="00F32C69"/>
    <w:rsid w:val="00F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1E02"/>
  <w15:chartTrackingRefBased/>
  <w15:docId w15:val="{F45BBFA5-FF4A-4875-A319-AF43289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ий текст 31"/>
    <w:basedOn w:val="a"/>
    <w:rsid w:val="0056768D"/>
    <w:pPr>
      <w:suppressAutoHyphens/>
      <w:spacing w:after="120"/>
    </w:pPr>
    <w:rPr>
      <w:rFonts w:ascii="Liberation Serif" w:hAnsi="Liberation Serif" w:cs="FreeSans"/>
      <w:color w:val="00000A"/>
      <w:sz w:val="16"/>
      <w:szCs w:val="16"/>
      <w:lang w:eastAsia="uk-UA" w:bidi="hi-IN"/>
    </w:rPr>
  </w:style>
  <w:style w:type="paragraph" w:customStyle="1" w:styleId="a3">
    <w:name w:val="Îáû÷íûé"/>
    <w:rsid w:val="00567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val="ru-RU" w:eastAsia="zh-CN"/>
    </w:rPr>
  </w:style>
  <w:style w:type="paragraph" w:customStyle="1" w:styleId="1">
    <w:name w:val="Нижній колонтитул1"/>
    <w:basedOn w:val="a"/>
    <w:rsid w:val="0056768D"/>
    <w:pPr>
      <w:tabs>
        <w:tab w:val="center" w:pos="4819"/>
        <w:tab w:val="right" w:pos="9639"/>
      </w:tabs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D41E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4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B656-43D1-47A7-A6C3-67712E6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9</cp:revision>
  <cp:lastPrinted>2019-09-09T13:52:00Z</cp:lastPrinted>
  <dcterms:created xsi:type="dcterms:W3CDTF">2019-08-19T12:59:00Z</dcterms:created>
  <dcterms:modified xsi:type="dcterms:W3CDTF">2019-09-10T09:51:00Z</dcterms:modified>
</cp:coreProperties>
</file>