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150A7A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170C63" w:rsidRPr="00150A7A">
        <w:rPr>
          <w:rFonts w:eastAsia="Calibri"/>
          <w:b/>
          <w:sz w:val="24"/>
          <w:szCs w:val="24"/>
          <w:lang w:val="uk-UA" w:eastAsia="en-US"/>
        </w:rPr>
        <w:t>22</w:t>
      </w:r>
    </w:p>
    <w:p w:rsidR="000D3EF2" w:rsidRPr="00150A7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засідання комісії </w:t>
      </w:r>
      <w:r w:rsidRPr="00150A7A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150A7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150A7A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150A7A">
        <w:rPr>
          <w:rFonts w:eastAsia="Calibri"/>
          <w:b/>
          <w:sz w:val="24"/>
          <w:szCs w:val="24"/>
          <w:lang w:val="uk-UA" w:eastAsia="en-US"/>
        </w:rPr>
        <w:t>08</w:t>
      </w:r>
      <w:r w:rsidR="00042B9B" w:rsidRPr="00150A7A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150A7A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150A7A">
        <w:rPr>
          <w:rFonts w:eastAsia="Calibri"/>
          <w:b/>
          <w:sz w:val="24"/>
          <w:szCs w:val="24"/>
          <w:lang w:val="uk-UA" w:eastAsia="en-US"/>
        </w:rPr>
        <w:t>2020 року</w:t>
      </w:r>
      <w:r w:rsidRPr="00150A7A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150A7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A7A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150A7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0A7A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150A7A">
              <w:rPr>
                <w:sz w:val="24"/>
                <w:szCs w:val="24"/>
                <w:lang w:val="uk-UA"/>
              </w:rPr>
              <w:t>и</w:t>
            </w:r>
            <w:r w:rsidRPr="00150A7A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150A7A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150A7A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150A7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150A7A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150A7A">
              <w:rPr>
                <w:sz w:val="24"/>
                <w:szCs w:val="24"/>
              </w:rPr>
              <w:t>ЯНКОВЕНКО Петро Григорович</w:t>
            </w: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150A7A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 xml:space="preserve">– перший </w:t>
            </w:r>
            <w:r w:rsidRPr="00150A7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150A7A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150A7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150A7A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150A7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150A7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50A7A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150A7A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150A7A" w:rsidTr="00340381">
              <w:tc>
                <w:tcPr>
                  <w:tcW w:w="4395" w:type="dxa"/>
                </w:tcPr>
                <w:p w:rsidR="000D3EF2" w:rsidRPr="00150A7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150A7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150A7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150A7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150A7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8853CC" w:rsidRPr="00150A7A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830C6D" w:rsidRPr="00150A7A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150A7A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150A7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lastRenderedPageBreak/>
                    <w:t xml:space="preserve">Присутні на засіданні конкурсної комісії: </w:t>
                  </w:r>
                </w:p>
                <w:p w:rsidR="003A192C" w:rsidRPr="00150A7A" w:rsidRDefault="00170C63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50A7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Стократна Марина Володимирівна</w:t>
                  </w:r>
                  <w:r w:rsidR="00667A85" w:rsidRPr="00150A7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150A7A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150A7A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50A7A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150A7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150A7A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150A7A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0A7A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150A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0A7A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150A7A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E432A3" w:rsidRPr="00150A7A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150A7A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150A7A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150A7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150A7A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150A7A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150A7A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150A7A" w:rsidTr="00F83CA5">
                    <w:tc>
                      <w:tcPr>
                        <w:tcW w:w="9963" w:type="dxa"/>
                      </w:tcPr>
                      <w:p w:rsidR="000D3EF2" w:rsidRPr="00150A7A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150A7A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50A7A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p w:rsidR="00292ED7" w:rsidRPr="00150A7A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50A7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50A7A" w:rsidTr="00340381">
              <w:tc>
                <w:tcPr>
                  <w:tcW w:w="4395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50A7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150A7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150A7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150A7A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150A7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50A7A" w:rsidRPr="00150A7A" w:rsidRDefault="00150A7A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150A7A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150A7A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засідання </w:t>
      </w:r>
      <w:r w:rsidRPr="00150A7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150A7A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150A7A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50A7A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150A7A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70C63" w:rsidRPr="00150A7A" w:rsidRDefault="00170C63" w:rsidP="00170C63">
      <w:pPr>
        <w:keepNext/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1. Про проведення ІІІ етапу конкурсного відбору на посаду директора Навчально-виховного об’єднання № 23 м. Хмельницького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170C63" w:rsidRPr="00150A7A" w:rsidRDefault="00170C63" w:rsidP="00170C6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</w:t>
      </w:r>
    </w:p>
    <w:p w:rsidR="00170C63" w:rsidRPr="00150A7A" w:rsidRDefault="00170C63" w:rsidP="00170C6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Доповідає: М. </w:t>
      </w:r>
      <w:proofErr w:type="spellStart"/>
      <w:r w:rsidRPr="00150A7A">
        <w:rPr>
          <w:sz w:val="24"/>
          <w:szCs w:val="24"/>
          <w:lang w:val="uk-UA"/>
        </w:rPr>
        <w:t>Кривак</w:t>
      </w:r>
      <w:proofErr w:type="spellEnd"/>
      <w:r w:rsidRPr="00150A7A">
        <w:rPr>
          <w:sz w:val="24"/>
          <w:szCs w:val="24"/>
          <w:lang w:val="uk-UA"/>
        </w:rPr>
        <w:t>, голова комісії</w:t>
      </w:r>
    </w:p>
    <w:p w:rsidR="00170C63" w:rsidRPr="00150A7A" w:rsidRDefault="00170C63" w:rsidP="00170C63">
      <w:pPr>
        <w:spacing w:line="240" w:lineRule="auto"/>
        <w:rPr>
          <w:sz w:val="24"/>
          <w:szCs w:val="24"/>
          <w:lang w:val="uk-UA"/>
        </w:rPr>
      </w:pPr>
    </w:p>
    <w:p w:rsidR="00170C63" w:rsidRPr="00150A7A" w:rsidRDefault="00170C63" w:rsidP="00170C63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2. Про визначення переможця конкурсу на посаду директора Навчально-виховного об’єднання № 23 м. Хмельницького або визнання конкурсу таким, що не відбувся.</w:t>
      </w:r>
    </w:p>
    <w:p w:rsidR="00170C63" w:rsidRPr="00150A7A" w:rsidRDefault="00170C63" w:rsidP="00170C63">
      <w:pPr>
        <w:spacing w:line="240" w:lineRule="auto"/>
        <w:rPr>
          <w:sz w:val="24"/>
          <w:szCs w:val="24"/>
          <w:lang w:val="uk-UA"/>
        </w:rPr>
      </w:pPr>
    </w:p>
    <w:p w:rsidR="00170C63" w:rsidRPr="00150A7A" w:rsidRDefault="00170C63" w:rsidP="00170C6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Доповідає: М. </w:t>
      </w:r>
      <w:proofErr w:type="spellStart"/>
      <w:r w:rsidRPr="00150A7A">
        <w:rPr>
          <w:sz w:val="24"/>
          <w:szCs w:val="24"/>
          <w:lang w:val="uk-UA"/>
        </w:rPr>
        <w:t>Кривак</w:t>
      </w:r>
      <w:proofErr w:type="spellEnd"/>
      <w:r w:rsidRPr="00150A7A">
        <w:rPr>
          <w:sz w:val="24"/>
          <w:szCs w:val="24"/>
          <w:lang w:val="uk-UA"/>
        </w:rPr>
        <w:t>, голова комісії</w:t>
      </w:r>
    </w:p>
    <w:p w:rsidR="00170C63" w:rsidRPr="00150A7A" w:rsidRDefault="00170C63" w:rsidP="00170C63">
      <w:pPr>
        <w:widowControl/>
        <w:adjustRightInd/>
        <w:spacing w:after="200" w:line="276" w:lineRule="auto"/>
        <w:jc w:val="left"/>
        <w:textAlignment w:val="auto"/>
        <w:rPr>
          <w:b/>
          <w:sz w:val="24"/>
          <w:szCs w:val="24"/>
          <w:lang w:val="uk-UA"/>
        </w:rPr>
      </w:pPr>
    </w:p>
    <w:p w:rsidR="00170C63" w:rsidRPr="00150A7A" w:rsidRDefault="00170C63" w:rsidP="00170C6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50A7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50A7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150A7A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150A7A">
        <w:rPr>
          <w:b/>
          <w:sz w:val="24"/>
          <w:szCs w:val="24"/>
          <w:lang w:val="uk-UA"/>
        </w:rPr>
        <w:t>Кривака</w:t>
      </w:r>
      <w:proofErr w:type="spellEnd"/>
      <w:r w:rsidRPr="00150A7A">
        <w:rPr>
          <w:b/>
          <w:sz w:val="24"/>
          <w:szCs w:val="24"/>
          <w:lang w:val="uk-UA"/>
        </w:rPr>
        <w:t xml:space="preserve"> М.М.,</w:t>
      </w:r>
      <w:r w:rsidRPr="00150A7A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150A7A">
        <w:rPr>
          <w:sz w:val="24"/>
          <w:szCs w:val="24"/>
          <w:lang w:val="uk-UA"/>
        </w:rPr>
        <w:t>08</w:t>
      </w:r>
      <w:r w:rsidR="00D46409" w:rsidRPr="00150A7A">
        <w:rPr>
          <w:sz w:val="24"/>
          <w:szCs w:val="24"/>
          <w:lang w:val="uk-UA"/>
        </w:rPr>
        <w:t>.0</w:t>
      </w:r>
      <w:r w:rsidR="005B5E5E" w:rsidRPr="00150A7A">
        <w:rPr>
          <w:sz w:val="24"/>
          <w:szCs w:val="24"/>
          <w:lang w:val="uk-UA"/>
        </w:rPr>
        <w:t>7</w:t>
      </w:r>
      <w:r w:rsidR="00D46409" w:rsidRPr="00150A7A">
        <w:rPr>
          <w:sz w:val="24"/>
          <w:szCs w:val="24"/>
          <w:lang w:val="uk-UA"/>
        </w:rPr>
        <w:t xml:space="preserve">.2020 року відбувається </w:t>
      </w:r>
      <w:r w:rsidR="005B5E5E" w:rsidRPr="00150A7A">
        <w:rPr>
          <w:sz w:val="24"/>
          <w:szCs w:val="24"/>
          <w:lang w:val="uk-UA"/>
        </w:rPr>
        <w:t>ІІІ етап</w:t>
      </w:r>
      <w:r w:rsidR="00D46409" w:rsidRPr="00150A7A">
        <w:rPr>
          <w:sz w:val="24"/>
          <w:szCs w:val="24"/>
          <w:lang w:val="uk-UA"/>
        </w:rPr>
        <w:t xml:space="preserve"> (</w:t>
      </w:r>
      <w:r w:rsidR="005B5E5E" w:rsidRPr="00150A7A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150A7A">
        <w:rPr>
          <w:sz w:val="24"/>
          <w:szCs w:val="24"/>
          <w:lang w:val="uk-UA"/>
        </w:rPr>
        <w:t xml:space="preserve">) конкурсних відборів </w:t>
      </w:r>
      <w:r w:rsidR="00D46409" w:rsidRPr="00150A7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150A7A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150A7A">
        <w:rPr>
          <w:sz w:val="24"/>
          <w:szCs w:val="24"/>
          <w:lang w:val="uk-UA"/>
        </w:rPr>
        <w:t xml:space="preserve"> згідно з графіком </w:t>
      </w:r>
      <w:r w:rsidR="005B5E5E" w:rsidRPr="00150A7A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150A7A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150A7A">
        <w:rPr>
          <w:sz w:val="24"/>
          <w:szCs w:val="24"/>
          <w:lang w:val="uk-UA"/>
        </w:rPr>
        <w:t>Відеофіксація</w:t>
      </w:r>
      <w:proofErr w:type="spellEnd"/>
      <w:r w:rsidRPr="00150A7A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150A7A">
        <w:rPr>
          <w:sz w:val="24"/>
          <w:szCs w:val="24"/>
          <w:lang w:val="uk-UA"/>
        </w:rPr>
        <w:t xml:space="preserve">. </w:t>
      </w:r>
    </w:p>
    <w:p w:rsidR="00AD0596" w:rsidRPr="00150A7A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150A7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150A7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150A7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150A7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150A7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150A7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150A7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150A7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150A7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150A7A">
        <w:rPr>
          <w:color w:val="000000" w:themeColor="text1"/>
          <w:sz w:val="24"/>
          <w:szCs w:val="24"/>
          <w:lang w:val="uk-UA"/>
        </w:rPr>
        <w:t>(</w:t>
      </w:r>
      <w:r w:rsidR="00E432A3" w:rsidRPr="00150A7A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150A7A">
        <w:rPr>
          <w:color w:val="000000" w:themeColor="text1"/>
          <w:sz w:val="24"/>
          <w:szCs w:val="24"/>
          <w:lang w:val="uk-UA"/>
        </w:rPr>
        <w:t>).</w:t>
      </w:r>
    </w:p>
    <w:p w:rsidR="005B5E5E" w:rsidRPr="00150A7A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150A7A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150A7A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150A7A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150A7A">
        <w:rPr>
          <w:color w:val="000000" w:themeColor="text1"/>
          <w:sz w:val="24"/>
          <w:szCs w:val="24"/>
          <w:lang w:val="uk-UA"/>
        </w:rPr>
        <w:t>л</w:t>
      </w:r>
      <w:r w:rsidRPr="00150A7A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150A7A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М. </w:t>
      </w:r>
      <w:proofErr w:type="spellStart"/>
      <w:r w:rsidRPr="00150A7A">
        <w:rPr>
          <w:sz w:val="24"/>
          <w:szCs w:val="24"/>
          <w:lang w:val="uk-UA"/>
        </w:rPr>
        <w:t>Кривак</w:t>
      </w:r>
      <w:proofErr w:type="spellEnd"/>
      <w:r w:rsidRPr="00150A7A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150A7A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150A7A">
        <w:rPr>
          <w:b/>
          <w:sz w:val="24"/>
          <w:szCs w:val="24"/>
          <w:lang w:val="uk-UA"/>
        </w:rPr>
        <w:t>Кривак</w:t>
      </w:r>
      <w:r w:rsidRPr="00150A7A">
        <w:rPr>
          <w:sz w:val="24"/>
          <w:szCs w:val="24"/>
          <w:lang w:val="uk-UA"/>
        </w:rPr>
        <w:t>оголосив</w:t>
      </w:r>
      <w:proofErr w:type="spellEnd"/>
      <w:r w:rsidRPr="00150A7A">
        <w:rPr>
          <w:sz w:val="24"/>
          <w:szCs w:val="24"/>
          <w:lang w:val="uk-UA"/>
        </w:rPr>
        <w:t xml:space="preserve"> про почато</w:t>
      </w:r>
      <w:r w:rsidR="005957F6" w:rsidRPr="00150A7A">
        <w:rPr>
          <w:sz w:val="24"/>
          <w:szCs w:val="24"/>
          <w:lang w:val="uk-UA"/>
        </w:rPr>
        <w:t>к ІІІ етапу конкурсного відбору</w:t>
      </w:r>
      <w:r w:rsidRPr="00150A7A">
        <w:rPr>
          <w:sz w:val="24"/>
          <w:szCs w:val="24"/>
          <w:lang w:val="uk-UA"/>
        </w:rPr>
        <w:t xml:space="preserve"> і запросив </w:t>
      </w:r>
      <w:r w:rsidR="00170C63" w:rsidRPr="00150A7A">
        <w:rPr>
          <w:sz w:val="24"/>
          <w:szCs w:val="24"/>
          <w:lang w:val="uk-UA"/>
        </w:rPr>
        <w:t xml:space="preserve">Стократну Марину Володимирівну </w:t>
      </w:r>
      <w:r w:rsidRPr="00150A7A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150A7A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150A7A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ВИСТУПИЛИ:</w:t>
      </w:r>
    </w:p>
    <w:p w:rsidR="00794307" w:rsidRPr="00150A7A" w:rsidRDefault="00376344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Стократна Марина Володимирівна</w:t>
      </w:r>
      <w:r w:rsidR="00794307" w:rsidRPr="00150A7A">
        <w:rPr>
          <w:b/>
          <w:sz w:val="24"/>
          <w:szCs w:val="24"/>
          <w:lang w:val="uk-UA"/>
        </w:rPr>
        <w:t>,</w:t>
      </w:r>
      <w:r w:rsidR="00794307" w:rsidRPr="00150A7A">
        <w:rPr>
          <w:sz w:val="24"/>
          <w:szCs w:val="24"/>
          <w:lang w:val="uk-UA"/>
        </w:rPr>
        <w:t xml:space="preserve"> кандидат на посаду директора </w:t>
      </w:r>
      <w:r w:rsidR="00170C63" w:rsidRPr="00150A7A">
        <w:rPr>
          <w:sz w:val="24"/>
          <w:szCs w:val="24"/>
          <w:lang w:val="uk-UA"/>
        </w:rPr>
        <w:t xml:space="preserve">Навчально-виховного об’єднання № 23 м. Хмельницького </w:t>
      </w:r>
      <w:r w:rsidR="003A192C" w:rsidRPr="00150A7A">
        <w:rPr>
          <w:sz w:val="24"/>
          <w:szCs w:val="24"/>
          <w:lang w:val="uk-UA"/>
        </w:rPr>
        <w:t>(далі –</w:t>
      </w:r>
      <w:r w:rsidR="00170C63" w:rsidRPr="00150A7A">
        <w:rPr>
          <w:sz w:val="24"/>
          <w:szCs w:val="24"/>
          <w:lang w:val="uk-UA"/>
        </w:rPr>
        <w:t xml:space="preserve"> НВО № 23</w:t>
      </w:r>
      <w:r w:rsidR="003A192C" w:rsidRPr="00150A7A">
        <w:rPr>
          <w:sz w:val="24"/>
          <w:szCs w:val="24"/>
          <w:lang w:val="uk-UA"/>
        </w:rPr>
        <w:t xml:space="preserve">) </w:t>
      </w:r>
      <w:r w:rsidR="00794307" w:rsidRPr="00150A7A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150A7A">
        <w:rPr>
          <w:sz w:val="24"/>
          <w:szCs w:val="24"/>
          <w:lang w:val="uk-UA"/>
        </w:rPr>
        <w:t xml:space="preserve">каналі </w:t>
      </w:r>
      <w:r w:rsidR="00794307" w:rsidRPr="00150A7A">
        <w:rPr>
          <w:sz w:val="24"/>
          <w:szCs w:val="24"/>
          <w:lang w:val="uk-UA"/>
        </w:rPr>
        <w:t>Хмельницької міської ради за посиланням:</w:t>
      </w:r>
      <w:r w:rsidR="00170C63" w:rsidRPr="00150A7A">
        <w:rPr>
          <w:sz w:val="24"/>
          <w:szCs w:val="24"/>
          <w:lang w:val="uk-UA"/>
        </w:rPr>
        <w:t xml:space="preserve"> </w:t>
      </w:r>
      <w:hyperlink r:id="rId7" w:history="1">
        <w:r w:rsidR="00830C6D" w:rsidRPr="00150A7A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830C6D" w:rsidRPr="00150A7A">
        <w:rPr>
          <w:color w:val="000000" w:themeColor="text1"/>
          <w:sz w:val="24"/>
          <w:szCs w:val="24"/>
          <w:lang w:val="uk-UA"/>
        </w:rPr>
        <w:t>.</w:t>
      </w:r>
    </w:p>
    <w:p w:rsidR="00794307" w:rsidRPr="00150A7A" w:rsidRDefault="00170C63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Стократна М.В.</w:t>
      </w:r>
      <w:r w:rsidR="004A1CAB" w:rsidRPr="00150A7A">
        <w:rPr>
          <w:sz w:val="24"/>
          <w:szCs w:val="24"/>
          <w:lang w:val="uk-UA"/>
        </w:rPr>
        <w:t>,</w:t>
      </w:r>
      <w:r w:rsidR="003E154D" w:rsidRPr="00150A7A">
        <w:rPr>
          <w:sz w:val="24"/>
          <w:szCs w:val="24"/>
          <w:lang w:val="uk-UA"/>
        </w:rPr>
        <w:t xml:space="preserve"> яка</w:t>
      </w:r>
      <w:r w:rsidR="00EF7693" w:rsidRPr="00150A7A">
        <w:rPr>
          <w:sz w:val="24"/>
          <w:szCs w:val="24"/>
          <w:lang w:val="uk-UA"/>
        </w:rPr>
        <w:t xml:space="preserve"> зверну</w:t>
      </w:r>
      <w:r w:rsidR="003E154D" w:rsidRPr="00150A7A">
        <w:rPr>
          <w:sz w:val="24"/>
          <w:szCs w:val="24"/>
          <w:lang w:val="uk-UA"/>
        </w:rPr>
        <w:t>ла</w:t>
      </w:r>
      <w:r w:rsidR="00794307" w:rsidRPr="00150A7A">
        <w:rPr>
          <w:sz w:val="24"/>
          <w:szCs w:val="24"/>
          <w:lang w:val="uk-UA"/>
        </w:rPr>
        <w:t xml:space="preserve"> увагу на:</w:t>
      </w:r>
    </w:p>
    <w:p w:rsidR="009110DB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демократичну школу;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сильні і слабкі сторони;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випускника школи;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завдання закладу освіти;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принципи діяльності;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вектори змін розвитку закладу освіти;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освітню діяльність;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виховання творчого потенціалу;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партнерство школи і сім</w:t>
      </w:r>
      <w:r w:rsidRPr="00150A7A">
        <w:rPr>
          <w:sz w:val="24"/>
          <w:szCs w:val="24"/>
          <w:lang w:val="en-US"/>
        </w:rPr>
        <w:t>’</w:t>
      </w:r>
      <w:r w:rsidRPr="00150A7A">
        <w:rPr>
          <w:sz w:val="24"/>
          <w:szCs w:val="24"/>
          <w:lang w:val="uk-UA"/>
        </w:rPr>
        <w:t>ї;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педагогічну діяльність (кадровий потенціал і сучасний учитель);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організацію дистанційного навчання;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рівні можливості для усіх;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150A7A">
        <w:rPr>
          <w:sz w:val="24"/>
          <w:szCs w:val="24"/>
          <w:lang w:val="uk-UA"/>
        </w:rPr>
        <w:t>булінгову</w:t>
      </w:r>
      <w:proofErr w:type="spellEnd"/>
      <w:r w:rsidRPr="00150A7A">
        <w:rPr>
          <w:sz w:val="24"/>
          <w:szCs w:val="24"/>
          <w:lang w:val="uk-UA"/>
        </w:rPr>
        <w:t xml:space="preserve"> політику;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школу – територію комфорту;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харчування;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управлінську діяльність;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організаційну діяльність;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lastRenderedPageBreak/>
        <w:t>фінансово-господарську діяльність;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енергоефективність;</w:t>
      </w:r>
    </w:p>
    <w:p w:rsidR="00170C63" w:rsidRPr="00150A7A" w:rsidRDefault="00170C63" w:rsidP="00170C63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очікувані результати.</w:t>
      </w:r>
    </w:p>
    <w:p w:rsidR="00170C63" w:rsidRPr="00150A7A" w:rsidRDefault="00170C63" w:rsidP="00170C63">
      <w:pPr>
        <w:pStyle w:val="a7"/>
        <w:shd w:val="clear" w:color="auto" w:fill="FFFFFF"/>
        <w:spacing w:line="240" w:lineRule="auto"/>
        <w:ind w:left="1020" w:right="57"/>
        <w:rPr>
          <w:sz w:val="24"/>
          <w:szCs w:val="24"/>
          <w:lang w:val="uk-UA"/>
        </w:rPr>
      </w:pPr>
    </w:p>
    <w:p w:rsidR="005B5E5E" w:rsidRPr="00150A7A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Члени комісії перейшли до запитань</w:t>
      </w:r>
      <w:r w:rsidRPr="00150A7A">
        <w:rPr>
          <w:sz w:val="24"/>
          <w:szCs w:val="24"/>
          <w:lang w:val="uk-UA"/>
        </w:rPr>
        <w:t xml:space="preserve"> до кандидата:</w:t>
      </w:r>
    </w:p>
    <w:p w:rsidR="00170C63" w:rsidRPr="00150A7A" w:rsidRDefault="00170C63" w:rsidP="00170C63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  Питання від членів комісії були відсутні.</w:t>
      </w:r>
    </w:p>
    <w:p w:rsidR="006C211D" w:rsidRPr="00150A7A" w:rsidRDefault="006C211D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Л. Мельник задала запитання щодо</w:t>
      </w:r>
      <w:r w:rsidR="00170C63" w:rsidRPr="00150A7A">
        <w:rPr>
          <w:sz w:val="24"/>
          <w:szCs w:val="24"/>
          <w:lang w:val="uk-UA"/>
        </w:rPr>
        <w:t xml:space="preserve"> того, що є успіхом. </w:t>
      </w:r>
      <w:r w:rsidRPr="00150A7A">
        <w:rPr>
          <w:sz w:val="24"/>
          <w:szCs w:val="24"/>
          <w:lang w:val="uk-UA"/>
        </w:rPr>
        <w:t xml:space="preserve"> </w:t>
      </w:r>
    </w:p>
    <w:p w:rsidR="00170C63" w:rsidRPr="00150A7A" w:rsidRDefault="00170C63" w:rsidP="004E5A75">
      <w:pPr>
        <w:tabs>
          <w:tab w:val="left" w:pos="2208"/>
        </w:tabs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М. Стократна зауважила, що успіхом є досягнення тих завдань і цілей, які </w:t>
      </w:r>
      <w:proofErr w:type="spellStart"/>
      <w:r w:rsidRPr="00150A7A">
        <w:rPr>
          <w:sz w:val="24"/>
          <w:szCs w:val="24"/>
          <w:lang w:val="uk-UA"/>
        </w:rPr>
        <w:t>тоять</w:t>
      </w:r>
      <w:proofErr w:type="spellEnd"/>
      <w:r w:rsidRPr="00150A7A">
        <w:rPr>
          <w:sz w:val="24"/>
          <w:szCs w:val="24"/>
          <w:lang w:val="uk-UA"/>
        </w:rPr>
        <w:t xml:space="preserve"> перед керівником закладу.</w:t>
      </w:r>
    </w:p>
    <w:p w:rsidR="00170C63" w:rsidRPr="00150A7A" w:rsidRDefault="00170C63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150A7A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СЛУХАЛИ</w:t>
      </w:r>
      <w:r w:rsidR="00EF7693" w:rsidRPr="00150A7A">
        <w:rPr>
          <w:b/>
          <w:sz w:val="24"/>
          <w:szCs w:val="24"/>
          <w:lang w:val="uk-UA"/>
        </w:rPr>
        <w:t xml:space="preserve"> по другому питанню</w:t>
      </w:r>
      <w:r w:rsidRPr="00150A7A">
        <w:rPr>
          <w:b/>
          <w:sz w:val="24"/>
          <w:szCs w:val="24"/>
          <w:lang w:val="uk-UA"/>
        </w:rPr>
        <w:t xml:space="preserve">: </w:t>
      </w:r>
    </w:p>
    <w:p w:rsidR="002416A2" w:rsidRPr="00150A7A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150A7A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М. </w:t>
      </w:r>
      <w:proofErr w:type="spellStart"/>
      <w:r w:rsidRPr="00150A7A">
        <w:rPr>
          <w:b/>
          <w:sz w:val="24"/>
          <w:szCs w:val="24"/>
          <w:lang w:val="uk-UA"/>
        </w:rPr>
        <w:t>Кривака</w:t>
      </w:r>
      <w:proofErr w:type="spellEnd"/>
      <w:r w:rsidRPr="00150A7A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150A7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150A7A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ВИСТУПИЛИ:</w:t>
      </w:r>
    </w:p>
    <w:p w:rsidR="00743B71" w:rsidRPr="00150A7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        Попик О.Ф.</w:t>
      </w:r>
      <w:r w:rsidRPr="00150A7A">
        <w:rPr>
          <w:sz w:val="24"/>
          <w:szCs w:val="24"/>
          <w:lang w:val="uk-UA"/>
        </w:rPr>
        <w:t>, голова</w:t>
      </w:r>
      <w:r w:rsidR="00EF7693" w:rsidRPr="00150A7A">
        <w:rPr>
          <w:sz w:val="24"/>
          <w:szCs w:val="24"/>
          <w:lang w:val="uk-UA"/>
        </w:rPr>
        <w:t xml:space="preserve"> лічильної комісії, який зазначив, що </w:t>
      </w:r>
      <w:r w:rsidRPr="00150A7A">
        <w:rPr>
          <w:sz w:val="24"/>
          <w:szCs w:val="24"/>
          <w:lang w:val="uk-UA"/>
        </w:rPr>
        <w:t>відповідно до протоколу</w:t>
      </w:r>
      <w:r w:rsidRPr="00150A7A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150A7A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150A7A">
        <w:rPr>
          <w:sz w:val="24"/>
          <w:szCs w:val="24"/>
          <w:lang w:val="uk-UA"/>
        </w:rPr>
        <w:t>1</w:t>
      </w:r>
      <w:r w:rsidR="004E5A75" w:rsidRPr="00150A7A">
        <w:rPr>
          <w:sz w:val="24"/>
          <w:szCs w:val="24"/>
          <w:lang w:val="uk-UA"/>
        </w:rPr>
        <w:t>2 (двана</w:t>
      </w:r>
      <w:r w:rsidRPr="00150A7A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150A7A">
        <w:rPr>
          <w:sz w:val="24"/>
          <w:szCs w:val="24"/>
          <w:lang w:val="uk-UA"/>
        </w:rPr>
        <w:t>за кандидата</w:t>
      </w:r>
      <w:r w:rsidR="00154303" w:rsidRPr="00150A7A">
        <w:rPr>
          <w:sz w:val="24"/>
          <w:szCs w:val="24"/>
          <w:lang w:val="uk-UA"/>
        </w:rPr>
        <w:t xml:space="preserve"> на посаду директора </w:t>
      </w:r>
      <w:r w:rsidR="00042B9B" w:rsidRPr="00150A7A">
        <w:rPr>
          <w:sz w:val="24"/>
          <w:szCs w:val="24"/>
          <w:lang w:val="uk-UA"/>
        </w:rPr>
        <w:t xml:space="preserve">Навчально-виховного об’єднання № 23 м. Хмельницького </w:t>
      </w:r>
      <w:r w:rsidR="00CC0058" w:rsidRPr="00150A7A">
        <w:rPr>
          <w:sz w:val="24"/>
          <w:szCs w:val="24"/>
          <w:lang w:val="uk-UA"/>
        </w:rPr>
        <w:t xml:space="preserve">та голосували </w:t>
      </w:r>
      <w:r w:rsidR="004E5A75" w:rsidRPr="00150A7A">
        <w:rPr>
          <w:sz w:val="24"/>
          <w:szCs w:val="24"/>
          <w:lang w:val="uk-UA"/>
        </w:rPr>
        <w:t xml:space="preserve">12 (дванадцять) </w:t>
      </w:r>
      <w:r w:rsidRPr="00150A7A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150A7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150A7A">
        <w:rPr>
          <w:sz w:val="24"/>
          <w:szCs w:val="24"/>
          <w:lang w:val="uk-UA"/>
        </w:rPr>
        <w:t xml:space="preserve">12 (дванадцять) </w:t>
      </w:r>
      <w:r w:rsidR="00EF7693" w:rsidRPr="00150A7A">
        <w:rPr>
          <w:sz w:val="24"/>
          <w:szCs w:val="24"/>
          <w:lang w:val="uk-UA"/>
        </w:rPr>
        <w:t>бюлетенів</w:t>
      </w:r>
      <w:r w:rsidRPr="00150A7A">
        <w:rPr>
          <w:sz w:val="24"/>
          <w:szCs w:val="24"/>
          <w:lang w:val="uk-UA"/>
        </w:rPr>
        <w:t xml:space="preserve">, </w:t>
      </w:r>
      <w:r w:rsidR="00F04E1D" w:rsidRPr="00150A7A">
        <w:rPr>
          <w:sz w:val="24"/>
          <w:szCs w:val="24"/>
          <w:lang w:val="uk-UA"/>
        </w:rPr>
        <w:t xml:space="preserve">не має </w:t>
      </w:r>
      <w:r w:rsidRPr="00150A7A">
        <w:rPr>
          <w:sz w:val="24"/>
          <w:szCs w:val="24"/>
          <w:lang w:val="uk-UA"/>
        </w:rPr>
        <w:t>жодного зіпсованого бюлетеня.</w:t>
      </w:r>
    </w:p>
    <w:p w:rsidR="00EF7693" w:rsidRPr="00150A7A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150A7A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042B9B" w:rsidRPr="00150A7A" w:rsidRDefault="00042B9B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150A7A" w:rsidRDefault="00042B9B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b/>
          <w:sz w:val="24"/>
          <w:szCs w:val="24"/>
          <w:lang w:val="uk-UA" w:eastAsia="en-US"/>
        </w:rPr>
        <w:t xml:space="preserve">Стократна Марина </w:t>
      </w:r>
      <w:proofErr w:type="spellStart"/>
      <w:r w:rsidRPr="00150A7A">
        <w:rPr>
          <w:rFonts w:eastAsiaTheme="minorHAnsi"/>
          <w:b/>
          <w:sz w:val="24"/>
          <w:szCs w:val="24"/>
          <w:lang w:val="uk-UA" w:eastAsia="en-US"/>
        </w:rPr>
        <w:t>володимирівна</w:t>
      </w:r>
      <w:proofErr w:type="spellEnd"/>
      <w:r w:rsidRPr="00150A7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EF7693" w:rsidRPr="00150A7A">
        <w:rPr>
          <w:rFonts w:eastAsiaTheme="minorHAnsi"/>
          <w:sz w:val="24"/>
          <w:szCs w:val="24"/>
          <w:lang w:val="uk-UA" w:eastAsia="en-US"/>
        </w:rPr>
        <w:t>–</w:t>
      </w:r>
      <w:r w:rsidRPr="00150A7A">
        <w:rPr>
          <w:rFonts w:eastAsiaTheme="minorHAnsi"/>
          <w:sz w:val="24"/>
          <w:szCs w:val="24"/>
          <w:lang w:val="uk-UA" w:eastAsia="en-US"/>
        </w:rPr>
        <w:t xml:space="preserve"> </w:t>
      </w:r>
      <w:r w:rsidR="00CC0058" w:rsidRPr="00150A7A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150A7A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150A7A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150A7A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150A7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150A7A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150A7A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042B9B" w:rsidRPr="00150A7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150A7A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4E5A75" w:rsidRPr="00150A7A">
        <w:rPr>
          <w:rFonts w:eastAsiaTheme="minorHAnsi"/>
          <w:sz w:val="24"/>
          <w:szCs w:val="24"/>
          <w:lang w:val="uk-UA" w:eastAsia="en-US"/>
        </w:rPr>
        <w:t>1 (один) член</w:t>
      </w:r>
      <w:r w:rsidRPr="00150A7A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150A7A" w:rsidRDefault="00743B71" w:rsidP="00042B9B">
      <w:pPr>
        <w:spacing w:line="240" w:lineRule="auto"/>
        <w:ind w:firstLine="567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 xml:space="preserve">М. </w:t>
      </w:r>
      <w:proofErr w:type="spellStart"/>
      <w:r w:rsidRPr="00150A7A">
        <w:rPr>
          <w:b/>
          <w:sz w:val="24"/>
          <w:szCs w:val="24"/>
          <w:lang w:val="uk-UA"/>
        </w:rPr>
        <w:t>Кривак</w:t>
      </w:r>
      <w:proofErr w:type="spellEnd"/>
      <w:r w:rsidRPr="00150A7A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042B9B" w:rsidRPr="00150A7A">
        <w:rPr>
          <w:sz w:val="24"/>
          <w:szCs w:val="24"/>
          <w:lang w:val="uk-UA"/>
        </w:rPr>
        <w:t xml:space="preserve">Навчально-виховного об’єднання № 23 м. Хмельницького Стократну Марину Володимирівну </w:t>
      </w:r>
      <w:r w:rsidRPr="00150A7A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EF1246" w:rsidRPr="00150A7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ГОЛОСУВАЛИ</w:t>
      </w:r>
      <w:r w:rsidRPr="00150A7A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150A7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«за»  –  1</w:t>
      </w:r>
      <w:r w:rsidR="004E5A75" w:rsidRPr="00150A7A">
        <w:rPr>
          <w:sz w:val="24"/>
          <w:szCs w:val="24"/>
          <w:lang w:val="uk-UA"/>
        </w:rPr>
        <w:t>2  (дван</w:t>
      </w:r>
      <w:r w:rsidRPr="00150A7A">
        <w:rPr>
          <w:sz w:val="24"/>
          <w:szCs w:val="24"/>
          <w:lang w:val="uk-UA"/>
        </w:rPr>
        <w:t>адцять);</w:t>
      </w:r>
    </w:p>
    <w:p w:rsidR="00EF1246" w:rsidRPr="00150A7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«проти» –  0 (нуль);</w:t>
      </w:r>
    </w:p>
    <w:p w:rsidR="00EF1246" w:rsidRPr="00150A7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«утрималися» – 0 (нуль).</w:t>
      </w:r>
    </w:p>
    <w:p w:rsidR="00EF1246" w:rsidRPr="00150A7A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150A7A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УХВАЛИЛИ:</w:t>
      </w:r>
    </w:p>
    <w:p w:rsidR="00E379E7" w:rsidRPr="00150A7A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150A7A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150A7A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150A7A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150A7A">
        <w:rPr>
          <w:sz w:val="24"/>
          <w:szCs w:val="24"/>
          <w:lang w:val="uk-UA"/>
        </w:rPr>
        <w:t xml:space="preserve">Затвердити </w:t>
      </w:r>
      <w:r w:rsidR="00320A5E" w:rsidRPr="00150A7A">
        <w:rPr>
          <w:sz w:val="24"/>
          <w:szCs w:val="24"/>
          <w:lang w:val="uk-UA"/>
        </w:rPr>
        <w:t xml:space="preserve">результати </w:t>
      </w:r>
      <w:r w:rsidR="006E68A7" w:rsidRPr="00150A7A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150A7A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</w:t>
      </w:r>
      <w:proofErr w:type="spellStart"/>
      <w:r w:rsidR="00320A5E" w:rsidRPr="00150A7A">
        <w:rPr>
          <w:rFonts w:eastAsia="Calibri"/>
          <w:sz w:val="24"/>
          <w:szCs w:val="24"/>
          <w:lang w:val="uk-UA" w:eastAsia="en-US"/>
        </w:rPr>
        <w:t>закладузагальної</w:t>
      </w:r>
      <w:proofErr w:type="spellEnd"/>
      <w:r w:rsidR="00320A5E" w:rsidRPr="00150A7A">
        <w:rPr>
          <w:rFonts w:eastAsia="Calibri"/>
          <w:sz w:val="24"/>
          <w:szCs w:val="24"/>
          <w:lang w:val="uk-UA" w:eastAsia="en-US"/>
        </w:rPr>
        <w:t xml:space="preserve"> середньої освіти </w:t>
      </w:r>
      <w:r w:rsidR="006E68A7" w:rsidRPr="00150A7A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150A7A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150A7A">
        <w:rPr>
          <w:sz w:val="24"/>
          <w:szCs w:val="24"/>
          <w:lang w:val="uk-UA"/>
        </w:rPr>
        <w:t>від 0</w:t>
      </w:r>
      <w:r w:rsidR="004E5A75" w:rsidRPr="00150A7A">
        <w:rPr>
          <w:sz w:val="24"/>
          <w:szCs w:val="24"/>
          <w:lang w:val="uk-UA"/>
        </w:rPr>
        <w:t>8</w:t>
      </w:r>
      <w:r w:rsidR="006E68A7" w:rsidRPr="00150A7A">
        <w:rPr>
          <w:sz w:val="24"/>
          <w:szCs w:val="24"/>
          <w:lang w:val="uk-UA"/>
        </w:rPr>
        <w:t>.07.2020</w:t>
      </w:r>
      <w:r w:rsidR="002416A2" w:rsidRPr="00150A7A">
        <w:rPr>
          <w:sz w:val="24"/>
          <w:szCs w:val="24"/>
          <w:lang w:val="uk-UA"/>
        </w:rPr>
        <w:t xml:space="preserve"> року </w:t>
      </w:r>
      <w:r w:rsidRPr="00150A7A">
        <w:rPr>
          <w:sz w:val="24"/>
          <w:szCs w:val="24"/>
          <w:lang w:val="uk-UA"/>
        </w:rPr>
        <w:t>(додається)</w:t>
      </w:r>
      <w:r w:rsidR="00320A5E" w:rsidRPr="00150A7A">
        <w:rPr>
          <w:sz w:val="24"/>
          <w:szCs w:val="24"/>
          <w:lang w:val="uk-UA"/>
        </w:rPr>
        <w:t>)</w:t>
      </w:r>
      <w:r w:rsidRPr="00150A7A">
        <w:rPr>
          <w:sz w:val="24"/>
          <w:szCs w:val="24"/>
          <w:lang w:val="uk-UA"/>
        </w:rPr>
        <w:t>.</w:t>
      </w:r>
    </w:p>
    <w:p w:rsidR="00042B9B" w:rsidRPr="00150A7A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150A7A">
        <w:rPr>
          <w:sz w:val="24"/>
          <w:szCs w:val="24"/>
          <w:lang w:val="uk-UA"/>
        </w:rPr>
        <w:t>на посаду директора</w:t>
      </w:r>
      <w:r w:rsidR="004E5A75" w:rsidRPr="00150A7A">
        <w:rPr>
          <w:sz w:val="24"/>
          <w:szCs w:val="24"/>
          <w:lang w:val="uk-UA"/>
        </w:rPr>
        <w:t xml:space="preserve"> </w:t>
      </w:r>
      <w:r w:rsidR="00042B9B" w:rsidRPr="00150A7A">
        <w:rPr>
          <w:sz w:val="24"/>
          <w:szCs w:val="24"/>
          <w:lang w:val="uk-UA"/>
        </w:rPr>
        <w:t>Навчально-виховного об’єднання № 23 м. Хмельницького Стократну Марину Володимирівну.</w:t>
      </w:r>
    </w:p>
    <w:p w:rsidR="00743B71" w:rsidRPr="00150A7A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150A7A">
        <w:rPr>
          <w:sz w:val="24"/>
          <w:szCs w:val="24"/>
          <w:lang w:val="uk-UA"/>
        </w:rPr>
        <w:t>в.о</w:t>
      </w:r>
      <w:proofErr w:type="spellEnd"/>
      <w:r w:rsidR="002416A2" w:rsidRPr="00150A7A">
        <w:rPr>
          <w:sz w:val="24"/>
          <w:szCs w:val="24"/>
          <w:lang w:val="uk-UA"/>
        </w:rPr>
        <w:t xml:space="preserve">. </w:t>
      </w:r>
      <w:r w:rsidRPr="00150A7A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150A7A">
        <w:rPr>
          <w:sz w:val="24"/>
          <w:szCs w:val="24"/>
          <w:lang w:val="uk-UA"/>
        </w:rPr>
        <w:t xml:space="preserve">укладення з </w:t>
      </w:r>
      <w:r w:rsidR="00042B9B" w:rsidRPr="00150A7A">
        <w:rPr>
          <w:sz w:val="24"/>
          <w:szCs w:val="24"/>
          <w:lang w:val="uk-UA"/>
        </w:rPr>
        <w:t xml:space="preserve">Стократною Мариною Володимирівною </w:t>
      </w:r>
      <w:r w:rsidR="006E68A7" w:rsidRPr="00150A7A">
        <w:rPr>
          <w:sz w:val="24"/>
          <w:szCs w:val="24"/>
          <w:lang w:val="uk-UA"/>
        </w:rPr>
        <w:t>трудового договору (контракту) строком на 6 років.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50A7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150A7A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150A7A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150A7A" w:rsidTr="000970B8">
        <w:tc>
          <w:tcPr>
            <w:tcW w:w="4804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50A7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150A7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150A7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50A7A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50A7A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150A7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50A7A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150A7A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150A7A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50A7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150A7A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150A7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150A7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150A7A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</w:t>
      </w:r>
      <w:r w:rsidR="00CC0058" w:rsidRPr="00150A7A">
        <w:rPr>
          <w:sz w:val="24"/>
          <w:szCs w:val="24"/>
          <w:lang w:val="uk-UA"/>
        </w:rPr>
        <w:t>______________</w:t>
      </w:r>
      <w:r w:rsidRPr="00150A7A">
        <w:rPr>
          <w:sz w:val="24"/>
          <w:szCs w:val="24"/>
          <w:lang w:val="uk-UA"/>
        </w:rPr>
        <w:t xml:space="preserve">              П. ЯНКОВЕНКО</w:t>
      </w:r>
    </w:p>
    <w:p w:rsidR="004E5A75" w:rsidRPr="00150A7A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150A7A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150A7A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50A7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150A7A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50A7A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50A7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50A7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50A7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42B9B" w:rsidRPr="00150A7A" w:rsidRDefault="00042B9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150A7A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150A7A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150A7A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50A7A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150A7A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150A7A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150A7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50A7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150A7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50A7A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150A7A">
        <w:rPr>
          <w:rFonts w:eastAsiaTheme="minorHAnsi"/>
          <w:sz w:val="24"/>
          <w:szCs w:val="24"/>
          <w:lang w:val="uk-UA" w:eastAsia="en-US"/>
        </w:rPr>
        <w:t>и</w:t>
      </w:r>
      <w:r w:rsidRPr="00150A7A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150A7A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150A7A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50A7A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150A7A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8" w:history="1">
        <w:r w:rsidRPr="00150A7A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150A7A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150A7A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50A7A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150A7A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150A7A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150A7A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150A7A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50A7A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Попика О.Ф.</w:t>
      </w:r>
      <w:r w:rsidR="003E7393" w:rsidRPr="00150A7A">
        <w:rPr>
          <w:sz w:val="24"/>
          <w:szCs w:val="24"/>
          <w:lang w:val="uk-UA"/>
        </w:rPr>
        <w:t xml:space="preserve">, голову лічильної комісії </w:t>
      </w:r>
      <w:r w:rsidR="003E7393" w:rsidRPr="00150A7A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042B9B" w:rsidRPr="00150A7A">
        <w:rPr>
          <w:sz w:val="24"/>
          <w:szCs w:val="24"/>
          <w:lang w:val="uk-UA"/>
        </w:rPr>
        <w:t xml:space="preserve"> Навчально-виховного об’єднання № 23 м. Хмельницького</w:t>
      </w:r>
      <w:r w:rsidR="00CC0058" w:rsidRPr="00150A7A">
        <w:rPr>
          <w:sz w:val="24"/>
          <w:szCs w:val="24"/>
          <w:lang w:val="uk-UA"/>
        </w:rPr>
        <w:t>»</w:t>
      </w:r>
      <w:r w:rsidRPr="00150A7A">
        <w:rPr>
          <w:sz w:val="24"/>
          <w:szCs w:val="24"/>
          <w:lang w:val="uk-UA"/>
        </w:rPr>
        <w:t xml:space="preserve">, </w:t>
      </w:r>
      <w:r w:rsidR="003E7393" w:rsidRPr="00150A7A">
        <w:rPr>
          <w:sz w:val="24"/>
          <w:szCs w:val="24"/>
          <w:lang w:val="uk-UA"/>
        </w:rPr>
        <w:t>який зазначив</w:t>
      </w:r>
      <w:r w:rsidR="00C465BF" w:rsidRPr="00150A7A">
        <w:rPr>
          <w:sz w:val="24"/>
          <w:szCs w:val="24"/>
          <w:lang w:val="uk-UA"/>
        </w:rPr>
        <w:t>,</w:t>
      </w:r>
      <w:r w:rsidR="00CC0058" w:rsidRPr="00150A7A">
        <w:rPr>
          <w:sz w:val="24"/>
          <w:szCs w:val="24"/>
          <w:lang w:val="uk-UA"/>
        </w:rPr>
        <w:t>що 1</w:t>
      </w:r>
      <w:r w:rsidR="004E5A75" w:rsidRPr="00150A7A">
        <w:rPr>
          <w:sz w:val="24"/>
          <w:szCs w:val="24"/>
          <w:lang w:val="uk-UA"/>
        </w:rPr>
        <w:t>2 (два</w:t>
      </w:r>
      <w:r w:rsidRPr="00150A7A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150A7A">
        <w:rPr>
          <w:sz w:val="24"/>
          <w:szCs w:val="24"/>
          <w:lang w:val="uk-UA"/>
        </w:rPr>
        <w:t>ємного голосування за кандидата</w:t>
      </w:r>
      <w:r w:rsidR="004E5A75" w:rsidRPr="00150A7A">
        <w:rPr>
          <w:sz w:val="24"/>
          <w:szCs w:val="24"/>
          <w:lang w:val="uk-UA"/>
        </w:rPr>
        <w:t xml:space="preserve"> </w:t>
      </w:r>
      <w:r w:rsidRPr="00150A7A">
        <w:rPr>
          <w:snapToGrid w:val="0"/>
          <w:sz w:val="24"/>
          <w:szCs w:val="24"/>
          <w:lang w:val="uk-UA"/>
        </w:rPr>
        <w:t xml:space="preserve">на посаду </w:t>
      </w:r>
      <w:r w:rsidR="00042B9B" w:rsidRPr="00150A7A">
        <w:rPr>
          <w:sz w:val="24"/>
          <w:szCs w:val="24"/>
          <w:lang w:val="uk-UA"/>
        </w:rPr>
        <w:t xml:space="preserve">Навчально-виховного об’єднання № 23 м. Хмельницького </w:t>
      </w:r>
      <w:r w:rsidR="004E5A75" w:rsidRPr="00150A7A">
        <w:rPr>
          <w:sz w:val="24"/>
          <w:szCs w:val="24"/>
          <w:lang w:val="uk-UA"/>
        </w:rPr>
        <w:t>та голосували 12 (двана</w:t>
      </w:r>
      <w:r w:rsidRPr="00150A7A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150A7A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Зазначено, що із скрин</w:t>
      </w:r>
      <w:r w:rsidR="00CC0058" w:rsidRPr="00150A7A">
        <w:rPr>
          <w:sz w:val="24"/>
          <w:szCs w:val="24"/>
          <w:lang w:val="uk-UA"/>
        </w:rPr>
        <w:t>ьки для голосування витягнуто 1</w:t>
      </w:r>
      <w:r w:rsidR="004E5A75" w:rsidRPr="00150A7A">
        <w:rPr>
          <w:sz w:val="24"/>
          <w:szCs w:val="24"/>
          <w:lang w:val="uk-UA"/>
        </w:rPr>
        <w:t>2 (два</w:t>
      </w:r>
      <w:r w:rsidRPr="00150A7A">
        <w:rPr>
          <w:sz w:val="24"/>
          <w:szCs w:val="24"/>
          <w:lang w:val="uk-UA"/>
        </w:rPr>
        <w:t xml:space="preserve">надцять) бюлетенів, </w:t>
      </w:r>
      <w:r w:rsidR="00F04E1D" w:rsidRPr="00150A7A">
        <w:rPr>
          <w:sz w:val="24"/>
          <w:szCs w:val="24"/>
          <w:lang w:val="uk-UA"/>
        </w:rPr>
        <w:t xml:space="preserve">не має </w:t>
      </w:r>
      <w:r w:rsidRPr="00150A7A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150A7A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150A7A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150A7A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50A7A" w:rsidRDefault="00042B9B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b/>
          <w:sz w:val="24"/>
          <w:szCs w:val="24"/>
          <w:lang w:val="uk-UA" w:eastAsia="en-US"/>
        </w:rPr>
        <w:t xml:space="preserve">Стократна Марина Володимирівна </w:t>
      </w:r>
      <w:r w:rsidR="00EF1246" w:rsidRPr="00150A7A">
        <w:rPr>
          <w:rFonts w:eastAsiaTheme="minorHAnsi"/>
          <w:sz w:val="24"/>
          <w:szCs w:val="24"/>
          <w:lang w:val="uk-UA" w:eastAsia="en-US"/>
        </w:rPr>
        <w:t>–</w:t>
      </w:r>
      <w:r w:rsidRPr="00150A7A">
        <w:rPr>
          <w:rFonts w:eastAsiaTheme="minorHAnsi"/>
          <w:sz w:val="24"/>
          <w:szCs w:val="24"/>
          <w:lang w:val="uk-UA" w:eastAsia="en-US"/>
        </w:rPr>
        <w:t xml:space="preserve"> </w:t>
      </w:r>
      <w:r w:rsidR="00CC0058" w:rsidRPr="00150A7A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150A7A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150A7A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50A7A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4E5A75" w:rsidRPr="00150A7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4E5A75" w:rsidRPr="00150A7A">
        <w:rPr>
          <w:rFonts w:eastAsiaTheme="minorHAnsi"/>
          <w:sz w:val="24"/>
          <w:szCs w:val="24"/>
          <w:lang w:val="uk-UA" w:eastAsia="en-US"/>
        </w:rPr>
        <w:t>– 1 (один</w:t>
      </w:r>
      <w:r w:rsidR="004F34D4" w:rsidRPr="00150A7A">
        <w:rPr>
          <w:rFonts w:eastAsiaTheme="minorHAnsi"/>
          <w:sz w:val="24"/>
          <w:szCs w:val="24"/>
          <w:lang w:val="uk-UA" w:eastAsia="en-US"/>
        </w:rPr>
        <w:t>) член</w:t>
      </w:r>
      <w:r w:rsidR="00EF1246" w:rsidRPr="00150A7A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3C4539" w:rsidRPr="00150A7A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50A7A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150A7A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150A7A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150A7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50A7A">
        <w:rPr>
          <w:b/>
          <w:sz w:val="24"/>
          <w:szCs w:val="24"/>
          <w:lang w:val="uk-UA"/>
        </w:rPr>
        <w:t>ГОЛОСУВАЛИ</w:t>
      </w:r>
      <w:r w:rsidRPr="00150A7A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150A7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 xml:space="preserve"> «за»  –  4 (чотири);</w:t>
      </w:r>
    </w:p>
    <w:p w:rsidR="00BC7FA3" w:rsidRPr="00150A7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«проти» –  0 (нуль);</w:t>
      </w:r>
    </w:p>
    <w:p w:rsidR="00BC7FA3" w:rsidRPr="00150A7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50A7A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150A7A" w:rsidTr="00973A3A">
        <w:tc>
          <w:tcPr>
            <w:tcW w:w="4804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Голова </w:t>
            </w:r>
            <w:r w:rsidRPr="00150A7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150A7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50A7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50A7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50A7A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150A7A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50A7A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150A7A">
              <w:rPr>
                <w:rFonts w:eastAsia="Calibri"/>
                <w:sz w:val="24"/>
                <w:szCs w:val="24"/>
              </w:rPr>
              <w:t xml:space="preserve">. </w:t>
            </w:r>
            <w:r w:rsidRPr="00150A7A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150A7A" w:rsidTr="00973A3A">
        <w:tc>
          <w:tcPr>
            <w:tcW w:w="4804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150A7A" w:rsidTr="00973A3A">
        <w:tc>
          <w:tcPr>
            <w:tcW w:w="4804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50A7A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150A7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150A7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50A7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50A7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50A7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150A7A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150A7A" w:rsidTr="00973A3A">
        <w:tc>
          <w:tcPr>
            <w:tcW w:w="4804" w:type="dxa"/>
          </w:tcPr>
          <w:p w:rsidR="009B2DE5" w:rsidRPr="00150A7A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Члени </w:t>
            </w:r>
            <w:r w:rsidRPr="00150A7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150A7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50A7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50A7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50A7A">
              <w:rPr>
                <w:rFonts w:eastAsia="Calibri"/>
                <w:sz w:val="24"/>
                <w:szCs w:val="24"/>
              </w:rPr>
              <w:t>:</w:t>
            </w:r>
          </w:p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150A7A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150A7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150A7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50A7A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150A7A">
              <w:rPr>
                <w:rFonts w:eastAsia="Calibri"/>
                <w:sz w:val="24"/>
                <w:szCs w:val="24"/>
              </w:rPr>
              <w:t xml:space="preserve">. </w:t>
            </w:r>
            <w:r w:rsidRPr="00150A7A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FF5"/>
    <w:multiLevelType w:val="hybridMultilevel"/>
    <w:tmpl w:val="FA369F7C"/>
    <w:lvl w:ilvl="0" w:tplc="CAEC4C7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42B9B"/>
    <w:rsid w:val="000D3EF2"/>
    <w:rsid w:val="00141109"/>
    <w:rsid w:val="00150A7A"/>
    <w:rsid w:val="00154303"/>
    <w:rsid w:val="00170C63"/>
    <w:rsid w:val="001C023F"/>
    <w:rsid w:val="001D747F"/>
    <w:rsid w:val="001F0175"/>
    <w:rsid w:val="002011E9"/>
    <w:rsid w:val="002416A2"/>
    <w:rsid w:val="002759B8"/>
    <w:rsid w:val="0028478F"/>
    <w:rsid w:val="00292ED7"/>
    <w:rsid w:val="002C2564"/>
    <w:rsid w:val="00320A5E"/>
    <w:rsid w:val="00354733"/>
    <w:rsid w:val="00376344"/>
    <w:rsid w:val="003A192C"/>
    <w:rsid w:val="003A3538"/>
    <w:rsid w:val="003B1A3E"/>
    <w:rsid w:val="003C4539"/>
    <w:rsid w:val="003E154D"/>
    <w:rsid w:val="003E7393"/>
    <w:rsid w:val="00495103"/>
    <w:rsid w:val="004A1CAB"/>
    <w:rsid w:val="004E5A75"/>
    <w:rsid w:val="004F34D4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D0596"/>
    <w:rsid w:val="00B03419"/>
    <w:rsid w:val="00B543BD"/>
    <w:rsid w:val="00BA1D9F"/>
    <w:rsid w:val="00BB4C32"/>
    <w:rsid w:val="00BC4B07"/>
    <w:rsid w:val="00BC7FA3"/>
    <w:rsid w:val="00BF51EA"/>
    <w:rsid w:val="00C465BF"/>
    <w:rsid w:val="00C868F6"/>
    <w:rsid w:val="00CC0058"/>
    <w:rsid w:val="00D25B60"/>
    <w:rsid w:val="00D46409"/>
    <w:rsid w:val="00D477DF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8184</Words>
  <Characters>4666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2020-07-10T10:22:00Z</dcterms:created>
  <dcterms:modified xsi:type="dcterms:W3CDTF">2020-07-10T10:29:00Z</dcterms:modified>
</cp:coreProperties>
</file>