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D92633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D92633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4F73A8" w:rsidRPr="00D92633">
        <w:rPr>
          <w:rFonts w:eastAsia="Calibri"/>
          <w:b/>
          <w:sz w:val="24"/>
          <w:szCs w:val="24"/>
          <w:lang w:val="uk-UA" w:eastAsia="en-US"/>
        </w:rPr>
        <w:t>24</w:t>
      </w:r>
    </w:p>
    <w:p w:rsidR="000D3EF2" w:rsidRPr="00D92633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 xml:space="preserve">засідання комісії </w:t>
      </w:r>
      <w:r w:rsidRPr="00D92633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D92633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D92633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D92633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2011E9" w:rsidRPr="00D92633">
        <w:rPr>
          <w:rFonts w:eastAsia="Calibri"/>
          <w:b/>
          <w:sz w:val="24"/>
          <w:szCs w:val="24"/>
          <w:lang w:val="uk-UA" w:eastAsia="en-US"/>
        </w:rPr>
        <w:t>08</w:t>
      </w:r>
      <w:r w:rsidR="007778B0" w:rsidRPr="00D92633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D92633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D92633">
        <w:rPr>
          <w:rFonts w:eastAsia="Calibri"/>
          <w:b/>
          <w:sz w:val="24"/>
          <w:szCs w:val="24"/>
          <w:lang w:val="uk-UA" w:eastAsia="en-US"/>
        </w:rPr>
        <w:t>2020 року</w:t>
      </w:r>
      <w:r w:rsidRPr="00D92633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D92633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D92633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D92633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D92633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D92633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D92633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633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D9263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92633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D92633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D92633">
              <w:rPr>
                <w:sz w:val="24"/>
                <w:szCs w:val="24"/>
                <w:lang w:val="uk-UA"/>
              </w:rPr>
              <w:t>и</w:t>
            </w:r>
            <w:r w:rsidRPr="00D92633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D92633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D92633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D92633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D92633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D92633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D92633" w:rsidRDefault="00E432A3" w:rsidP="00E432A3">
            <w:pPr>
              <w:spacing w:line="240" w:lineRule="auto"/>
              <w:rPr>
                <w:sz w:val="24"/>
                <w:szCs w:val="24"/>
              </w:rPr>
            </w:pPr>
            <w:r w:rsidRPr="00D92633">
              <w:rPr>
                <w:sz w:val="24"/>
                <w:szCs w:val="24"/>
              </w:rPr>
              <w:t>ЯНКОВЕНКО Петро Григорович</w:t>
            </w:r>
          </w:p>
          <w:p w:rsidR="00E432A3" w:rsidRPr="00D92633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D92633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D92633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D92633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D92633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D92633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 xml:space="preserve">– перший </w:t>
            </w:r>
            <w:r w:rsidRPr="00D92633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D92633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D92633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E432A3" w:rsidRPr="00D92633" w:rsidRDefault="00E432A3" w:rsidP="00E432A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E432A3" w:rsidRPr="00D92633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D92633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92633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D92633" w:rsidTr="004F34D4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D92633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D92633" w:rsidTr="00340381">
                    <w:tc>
                      <w:tcPr>
                        <w:tcW w:w="9963" w:type="dxa"/>
                      </w:tcPr>
                      <w:p w:rsidR="000D3EF2" w:rsidRPr="00D92633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D92633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0D3EF2" w:rsidRPr="00D92633" w:rsidTr="00340381">
                    <w:tc>
                      <w:tcPr>
                        <w:tcW w:w="9963" w:type="dxa"/>
                      </w:tcPr>
                      <w:p w:rsidR="000D3EF2" w:rsidRPr="00D92633" w:rsidRDefault="00292ED7" w:rsidP="008853CC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D92633"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  <w:t xml:space="preserve">Присутні </w:t>
                        </w:r>
                        <w:r w:rsidRPr="00D92633">
                          <w:rPr>
                            <w:rFonts w:eastAsia="Calibri"/>
                            <w:sz w:val="24"/>
                            <w:szCs w:val="24"/>
                            <w:lang w:val="uk-UA" w:eastAsia="en-US"/>
                          </w:rPr>
                          <w:t>(відповідно до листка реєстрації членів конкурсної комісії):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D92633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0D3EF2" w:rsidRPr="00D92633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D92633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</w:t>
                  </w:r>
                  <w:r w:rsidR="003A192C" w:rsidRPr="00D92633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: 1</w:t>
                  </w:r>
                  <w:r w:rsidR="003E154D" w:rsidRPr="00D92633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D92633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членів комісії.</w:t>
                  </w:r>
                </w:p>
                <w:p w:rsidR="003A192C" w:rsidRPr="00D92633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D92633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lastRenderedPageBreak/>
                    <w:t xml:space="preserve">Присутні на засіданні конкурсної комісії: </w:t>
                  </w:r>
                </w:p>
                <w:p w:rsidR="003A192C" w:rsidRPr="00D92633" w:rsidRDefault="004F73A8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D92633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Андрощук Павло Петрович</w:t>
                  </w:r>
                  <w:r w:rsidR="00667A85" w:rsidRPr="00D92633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D92633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D92633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D92633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D92633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E432A3" w:rsidRPr="00D92633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D92633">
                    <w:rPr>
                      <w:sz w:val="24"/>
                      <w:szCs w:val="24"/>
                    </w:rPr>
                    <w:t xml:space="preserve">Мороз </w:t>
                  </w:r>
                  <w:proofErr w:type="spellStart"/>
                  <w:r w:rsidRPr="00D92633">
                    <w:rPr>
                      <w:sz w:val="24"/>
                      <w:szCs w:val="24"/>
                    </w:rPr>
                    <w:t>Сергій</w:t>
                  </w:r>
                  <w:proofErr w:type="spellEnd"/>
                  <w:r w:rsidRPr="00D9263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2633">
                    <w:rPr>
                      <w:sz w:val="24"/>
                      <w:szCs w:val="24"/>
                    </w:rPr>
                    <w:t>керівник</w:t>
                  </w:r>
                  <w:proofErr w:type="spellEnd"/>
                  <w:r w:rsidRPr="00D926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2633">
                    <w:rPr>
                      <w:sz w:val="24"/>
                      <w:szCs w:val="24"/>
                    </w:rPr>
                    <w:t>Прес</w:t>
                  </w:r>
                  <w:proofErr w:type="spellEnd"/>
                  <w:r w:rsidRPr="00D92633">
                    <w:rPr>
                      <w:sz w:val="24"/>
                      <w:szCs w:val="24"/>
                    </w:rPr>
                    <w:t xml:space="preserve"> Центру </w:t>
                  </w:r>
                  <w:proofErr w:type="spellStart"/>
                  <w:r w:rsidRPr="00D92633">
                    <w:rPr>
                      <w:sz w:val="24"/>
                      <w:szCs w:val="24"/>
                    </w:rPr>
                    <w:t>громадської</w:t>
                  </w:r>
                  <w:proofErr w:type="spellEnd"/>
                  <w:r w:rsidRPr="00D9263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2633">
                    <w:rPr>
                      <w:sz w:val="24"/>
                      <w:szCs w:val="24"/>
                    </w:rPr>
                    <w:t>при</w:t>
                  </w:r>
                  <w:proofErr w:type="gramEnd"/>
                  <w:r w:rsidRPr="00D926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2633">
                    <w:rPr>
                      <w:sz w:val="24"/>
                      <w:szCs w:val="24"/>
                    </w:rPr>
                    <w:t>Департаменті</w:t>
                  </w:r>
                  <w:proofErr w:type="spellEnd"/>
                  <w:r w:rsidRPr="00D92633">
                    <w:rPr>
                      <w:sz w:val="24"/>
                      <w:szCs w:val="24"/>
                    </w:rPr>
                    <w:t xml:space="preserve"> освіти та науки </w:t>
                  </w:r>
                  <w:proofErr w:type="spellStart"/>
                  <w:r w:rsidRPr="00D92633">
                    <w:rPr>
                      <w:sz w:val="24"/>
                      <w:szCs w:val="24"/>
                    </w:rPr>
                    <w:t>Хмельницької</w:t>
                  </w:r>
                  <w:proofErr w:type="spellEnd"/>
                  <w:r w:rsidRPr="00D926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2633">
                    <w:rPr>
                      <w:sz w:val="24"/>
                      <w:szCs w:val="24"/>
                    </w:rPr>
                    <w:t>міської</w:t>
                  </w:r>
                  <w:proofErr w:type="spellEnd"/>
                  <w:r w:rsidRPr="00D92633">
                    <w:rPr>
                      <w:sz w:val="24"/>
                      <w:szCs w:val="24"/>
                    </w:rPr>
                    <w:t xml:space="preserve"> ради.</w:t>
                  </w:r>
                </w:p>
                <w:p w:rsidR="00E432A3" w:rsidRPr="00D92633" w:rsidRDefault="00E432A3" w:rsidP="00E432A3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D92633">
                    <w:rPr>
                      <w:sz w:val="24"/>
                      <w:szCs w:val="24"/>
                      <w:lang w:val="uk-UA"/>
                    </w:rPr>
                    <w:t>Фют</w:t>
                  </w:r>
                  <w:proofErr w:type="spellEnd"/>
                  <w:r w:rsidRPr="00D92633">
                    <w:rPr>
                      <w:sz w:val="24"/>
                      <w:szCs w:val="24"/>
                      <w:lang w:val="uk-UA"/>
                    </w:rPr>
                    <w:t xml:space="preserve"> Ірина, </w:t>
                  </w:r>
                  <w:r w:rsidRPr="00D92633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голова громадської ради при Департаменті освіти та науки Хмельницької міської ради.</w:t>
                  </w:r>
                </w:p>
                <w:p w:rsidR="00E432A3" w:rsidRPr="00D92633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667A85" w:rsidRPr="00D92633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</w:rPr>
                  </w:pPr>
                </w:p>
                <w:p w:rsidR="000D3EF2" w:rsidRPr="00D92633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D92633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D92633" w:rsidTr="00F83CA5">
                    <w:tc>
                      <w:tcPr>
                        <w:tcW w:w="9963" w:type="dxa"/>
                      </w:tcPr>
                      <w:p w:rsidR="000D3EF2" w:rsidRPr="00D92633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0D3EF2" w:rsidRPr="00D92633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D92633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D92633" w:rsidTr="00340381">
              <w:tc>
                <w:tcPr>
                  <w:tcW w:w="4395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D92633" w:rsidTr="00340381">
              <w:tc>
                <w:tcPr>
                  <w:tcW w:w="4395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D92633" w:rsidTr="00340381">
              <w:tc>
                <w:tcPr>
                  <w:tcW w:w="4395" w:type="dxa"/>
                </w:tcPr>
                <w:p w:rsidR="00292ED7" w:rsidRPr="00D92633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D92633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D92633" w:rsidTr="00340381">
              <w:tc>
                <w:tcPr>
                  <w:tcW w:w="4395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D92633" w:rsidTr="00340381">
              <w:tc>
                <w:tcPr>
                  <w:tcW w:w="4395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D92633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D92633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D3EF2" w:rsidRPr="00D92633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D92633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D92633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92633" w:rsidRPr="00D92633" w:rsidRDefault="00D92633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92633" w:rsidRPr="00D92633" w:rsidRDefault="00D92633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92633" w:rsidRPr="00D92633" w:rsidRDefault="00D92633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92633" w:rsidRPr="00D92633" w:rsidRDefault="00D92633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92633" w:rsidRPr="00D92633" w:rsidRDefault="00D92633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92633" w:rsidRPr="00D92633" w:rsidRDefault="00D92633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92633" w:rsidRPr="00D92633" w:rsidRDefault="00D92633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92633" w:rsidRPr="00D92633" w:rsidRDefault="00D92633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92633" w:rsidRPr="00D92633" w:rsidRDefault="00D92633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D92633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794307" w:rsidRPr="00D92633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 xml:space="preserve">засідання </w:t>
      </w:r>
      <w:r w:rsidRPr="00D92633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D92633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D92633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D92633" w:rsidRDefault="00794307" w:rsidP="00794307">
      <w:pPr>
        <w:jc w:val="center"/>
        <w:rPr>
          <w:b/>
          <w:sz w:val="24"/>
          <w:szCs w:val="24"/>
          <w:lang w:val="uk-UA"/>
        </w:rPr>
      </w:pPr>
    </w:p>
    <w:p w:rsidR="00794307" w:rsidRPr="00D92633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1D747F" w:rsidRPr="00D92633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F73A8" w:rsidRPr="00D92633" w:rsidRDefault="004F73A8" w:rsidP="004F73A8">
      <w:p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  1. Про проведення ІІІ етапу конкурсного відбору на посаду директора Спеціалізованої загальноосвітньої школи І-ІІІ ступенів № 27 імені Дмитра </w:t>
      </w:r>
      <w:proofErr w:type="spellStart"/>
      <w:r w:rsidRPr="00D92633">
        <w:rPr>
          <w:sz w:val="24"/>
          <w:szCs w:val="24"/>
          <w:lang w:val="uk-UA"/>
        </w:rPr>
        <w:t>Іваха</w:t>
      </w:r>
      <w:proofErr w:type="spellEnd"/>
      <w:r w:rsidRPr="00D92633">
        <w:rPr>
          <w:sz w:val="24"/>
          <w:szCs w:val="24"/>
          <w:lang w:val="uk-UA"/>
        </w:rPr>
        <w:t xml:space="preserve"> м. Хмельницького (презентація перспективного плану розвитку закладу загальної середньої освіти та надання відповідей на запитання членів комісії).</w:t>
      </w:r>
    </w:p>
    <w:p w:rsidR="004F73A8" w:rsidRPr="00D92633" w:rsidRDefault="004F73A8" w:rsidP="004F73A8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  </w:t>
      </w:r>
    </w:p>
    <w:p w:rsidR="004F73A8" w:rsidRPr="00D92633" w:rsidRDefault="004F73A8" w:rsidP="004F73A8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Доповідає: М. </w:t>
      </w:r>
      <w:proofErr w:type="spellStart"/>
      <w:r w:rsidRPr="00D92633">
        <w:rPr>
          <w:sz w:val="24"/>
          <w:szCs w:val="24"/>
          <w:lang w:val="uk-UA"/>
        </w:rPr>
        <w:t>Кривак</w:t>
      </w:r>
      <w:proofErr w:type="spellEnd"/>
      <w:r w:rsidRPr="00D92633">
        <w:rPr>
          <w:sz w:val="24"/>
          <w:szCs w:val="24"/>
          <w:lang w:val="uk-UA"/>
        </w:rPr>
        <w:t>, голова комісії</w:t>
      </w:r>
    </w:p>
    <w:p w:rsidR="004F73A8" w:rsidRPr="00D92633" w:rsidRDefault="004F73A8" w:rsidP="004F73A8">
      <w:pPr>
        <w:spacing w:line="240" w:lineRule="auto"/>
        <w:rPr>
          <w:sz w:val="24"/>
          <w:szCs w:val="24"/>
          <w:lang w:val="uk-UA"/>
        </w:rPr>
      </w:pPr>
    </w:p>
    <w:p w:rsidR="004F73A8" w:rsidRPr="00D92633" w:rsidRDefault="004F73A8" w:rsidP="004F73A8">
      <w:p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 2. Про визначення переможця конкурсу на посаду директора Спеціалізованої загальноосвітньої школи І-ІІІ ступенів № 27 імені Дмитра </w:t>
      </w:r>
      <w:proofErr w:type="spellStart"/>
      <w:r w:rsidRPr="00D92633">
        <w:rPr>
          <w:sz w:val="24"/>
          <w:szCs w:val="24"/>
          <w:lang w:val="uk-UA"/>
        </w:rPr>
        <w:t>Іваха</w:t>
      </w:r>
      <w:proofErr w:type="spellEnd"/>
      <w:r w:rsidRPr="00D92633">
        <w:rPr>
          <w:sz w:val="24"/>
          <w:szCs w:val="24"/>
          <w:lang w:val="uk-UA"/>
        </w:rPr>
        <w:t xml:space="preserve"> м. Хмельницького або визнання конкурсу таким, що не відбувся.</w:t>
      </w:r>
    </w:p>
    <w:p w:rsidR="004F73A8" w:rsidRPr="00D92633" w:rsidRDefault="004F73A8" w:rsidP="004F73A8">
      <w:pPr>
        <w:spacing w:line="240" w:lineRule="auto"/>
        <w:rPr>
          <w:sz w:val="24"/>
          <w:szCs w:val="24"/>
          <w:lang w:val="uk-UA"/>
        </w:rPr>
      </w:pPr>
    </w:p>
    <w:p w:rsidR="004F73A8" w:rsidRPr="00D92633" w:rsidRDefault="004F73A8" w:rsidP="004F73A8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Доповідає: М. </w:t>
      </w:r>
      <w:proofErr w:type="spellStart"/>
      <w:r w:rsidRPr="00D92633">
        <w:rPr>
          <w:sz w:val="24"/>
          <w:szCs w:val="24"/>
          <w:lang w:val="uk-UA"/>
        </w:rPr>
        <w:t>Кривак</w:t>
      </w:r>
      <w:proofErr w:type="spellEnd"/>
      <w:r w:rsidRPr="00D92633">
        <w:rPr>
          <w:sz w:val="24"/>
          <w:szCs w:val="24"/>
          <w:lang w:val="uk-UA"/>
        </w:rPr>
        <w:t>, голова комісії</w:t>
      </w:r>
    </w:p>
    <w:p w:rsidR="004F73A8" w:rsidRPr="00D92633" w:rsidRDefault="004F73A8" w:rsidP="004F73A8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D92633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D92633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D92633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D92633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D92633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D92633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D92633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D92633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D92633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D92633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D92633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D92633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D92633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5B5E5E" w:rsidRPr="00D92633" w:rsidRDefault="00292ED7" w:rsidP="00E432A3">
      <w:pPr>
        <w:spacing w:line="240" w:lineRule="auto"/>
        <w:ind w:firstLine="567"/>
        <w:rPr>
          <w:b/>
          <w:sz w:val="24"/>
          <w:szCs w:val="24"/>
          <w:lang w:val="uk-UA"/>
        </w:rPr>
      </w:pPr>
      <w:proofErr w:type="spellStart"/>
      <w:r w:rsidRPr="00D92633">
        <w:rPr>
          <w:b/>
          <w:sz w:val="24"/>
          <w:szCs w:val="24"/>
          <w:lang w:val="uk-UA"/>
        </w:rPr>
        <w:t>Кривака</w:t>
      </w:r>
      <w:proofErr w:type="spellEnd"/>
      <w:r w:rsidRPr="00D92633">
        <w:rPr>
          <w:b/>
          <w:sz w:val="24"/>
          <w:szCs w:val="24"/>
          <w:lang w:val="uk-UA"/>
        </w:rPr>
        <w:t xml:space="preserve"> М.М.,</w:t>
      </w:r>
      <w:r w:rsidRPr="00D92633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3E154D" w:rsidRPr="00D92633">
        <w:rPr>
          <w:sz w:val="24"/>
          <w:szCs w:val="24"/>
          <w:lang w:val="uk-UA"/>
        </w:rPr>
        <w:t>08</w:t>
      </w:r>
      <w:r w:rsidR="00D46409" w:rsidRPr="00D92633">
        <w:rPr>
          <w:sz w:val="24"/>
          <w:szCs w:val="24"/>
          <w:lang w:val="uk-UA"/>
        </w:rPr>
        <w:t>.0</w:t>
      </w:r>
      <w:r w:rsidR="005B5E5E" w:rsidRPr="00D92633">
        <w:rPr>
          <w:sz w:val="24"/>
          <w:szCs w:val="24"/>
          <w:lang w:val="uk-UA"/>
        </w:rPr>
        <w:t>7</w:t>
      </w:r>
      <w:r w:rsidR="00D46409" w:rsidRPr="00D92633">
        <w:rPr>
          <w:sz w:val="24"/>
          <w:szCs w:val="24"/>
          <w:lang w:val="uk-UA"/>
        </w:rPr>
        <w:t xml:space="preserve">.2020 року відбувається </w:t>
      </w:r>
      <w:r w:rsidR="005B5E5E" w:rsidRPr="00D92633">
        <w:rPr>
          <w:sz w:val="24"/>
          <w:szCs w:val="24"/>
          <w:lang w:val="uk-UA"/>
        </w:rPr>
        <w:t>ІІІ етап</w:t>
      </w:r>
      <w:r w:rsidR="00D46409" w:rsidRPr="00D92633">
        <w:rPr>
          <w:sz w:val="24"/>
          <w:szCs w:val="24"/>
          <w:lang w:val="uk-UA"/>
        </w:rPr>
        <w:t xml:space="preserve"> (</w:t>
      </w:r>
      <w:r w:rsidR="005B5E5E" w:rsidRPr="00D92633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D92633">
        <w:rPr>
          <w:sz w:val="24"/>
          <w:szCs w:val="24"/>
          <w:lang w:val="uk-UA"/>
        </w:rPr>
        <w:t xml:space="preserve">) конкурсних відборів </w:t>
      </w:r>
      <w:r w:rsidR="00D46409" w:rsidRPr="00D92633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D92633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D92633">
        <w:rPr>
          <w:sz w:val="24"/>
          <w:szCs w:val="24"/>
          <w:lang w:val="uk-UA"/>
        </w:rPr>
        <w:t xml:space="preserve"> згідно з графіком </w:t>
      </w:r>
      <w:r w:rsidR="005B5E5E" w:rsidRPr="00D92633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</w:p>
    <w:p w:rsidR="005B5E5E" w:rsidRPr="00D92633" w:rsidRDefault="005B5E5E" w:rsidP="00E432A3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D92633">
        <w:rPr>
          <w:sz w:val="24"/>
          <w:szCs w:val="24"/>
          <w:lang w:val="uk-UA"/>
        </w:rPr>
        <w:t>Відеофіксація</w:t>
      </w:r>
      <w:proofErr w:type="spellEnd"/>
      <w:r w:rsidRPr="00D92633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D92633">
        <w:rPr>
          <w:sz w:val="24"/>
          <w:szCs w:val="24"/>
          <w:lang w:val="uk-UA"/>
        </w:rPr>
        <w:t xml:space="preserve">. </w:t>
      </w:r>
    </w:p>
    <w:p w:rsidR="00AD0596" w:rsidRPr="00D92633" w:rsidRDefault="00AD0596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r w:rsidRPr="00D92633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D92633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D92633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D92633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D92633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D92633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D92633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D92633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D92633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794307" w:rsidRPr="00D92633">
        <w:rPr>
          <w:color w:val="000000" w:themeColor="text1"/>
          <w:sz w:val="24"/>
          <w:szCs w:val="24"/>
          <w:lang w:val="uk-UA"/>
        </w:rPr>
        <w:t>(</w:t>
      </w:r>
      <w:r w:rsidR="00E432A3" w:rsidRPr="00D92633">
        <w:rPr>
          <w:color w:val="000000" w:themeColor="text1"/>
          <w:sz w:val="24"/>
          <w:szCs w:val="24"/>
          <w:lang w:val="uk-UA"/>
        </w:rPr>
        <w:t>https://www.youtube.com/watch?v=zgBPsglq_6Q</w:t>
      </w:r>
      <w:r w:rsidR="00794307" w:rsidRPr="00D92633">
        <w:rPr>
          <w:color w:val="000000" w:themeColor="text1"/>
          <w:sz w:val="24"/>
          <w:szCs w:val="24"/>
          <w:lang w:val="uk-UA"/>
        </w:rPr>
        <w:t>).</w:t>
      </w:r>
    </w:p>
    <w:p w:rsidR="005B5E5E" w:rsidRPr="00D92633" w:rsidRDefault="005B5E5E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D92633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D92633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D92633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D92633">
        <w:rPr>
          <w:color w:val="000000" w:themeColor="text1"/>
          <w:sz w:val="24"/>
          <w:szCs w:val="24"/>
          <w:lang w:val="uk-UA"/>
        </w:rPr>
        <w:t>л</w:t>
      </w:r>
      <w:r w:rsidRPr="00D92633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D92633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  М. </w:t>
      </w:r>
      <w:proofErr w:type="spellStart"/>
      <w:r w:rsidRPr="00D92633">
        <w:rPr>
          <w:sz w:val="24"/>
          <w:szCs w:val="24"/>
          <w:lang w:val="uk-UA"/>
        </w:rPr>
        <w:t>Кривак</w:t>
      </w:r>
      <w:proofErr w:type="spellEnd"/>
      <w:r w:rsidRPr="00D92633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D92633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D92633">
        <w:rPr>
          <w:b/>
          <w:sz w:val="24"/>
          <w:szCs w:val="24"/>
          <w:lang w:val="uk-UA"/>
        </w:rPr>
        <w:t>Кривак</w:t>
      </w:r>
      <w:r w:rsidRPr="00D92633">
        <w:rPr>
          <w:sz w:val="24"/>
          <w:szCs w:val="24"/>
          <w:lang w:val="uk-UA"/>
        </w:rPr>
        <w:t>оголосив</w:t>
      </w:r>
      <w:proofErr w:type="spellEnd"/>
      <w:r w:rsidRPr="00D92633">
        <w:rPr>
          <w:sz w:val="24"/>
          <w:szCs w:val="24"/>
          <w:lang w:val="uk-UA"/>
        </w:rPr>
        <w:t xml:space="preserve"> про почато</w:t>
      </w:r>
      <w:r w:rsidR="005957F6" w:rsidRPr="00D92633">
        <w:rPr>
          <w:sz w:val="24"/>
          <w:szCs w:val="24"/>
          <w:lang w:val="uk-UA"/>
        </w:rPr>
        <w:t>к ІІІ етапу конкурсного відбору</w:t>
      </w:r>
      <w:r w:rsidRPr="00D92633">
        <w:rPr>
          <w:sz w:val="24"/>
          <w:szCs w:val="24"/>
          <w:lang w:val="uk-UA"/>
        </w:rPr>
        <w:t xml:space="preserve"> і запросив </w:t>
      </w:r>
      <w:r w:rsidR="004F73A8" w:rsidRPr="00D92633">
        <w:rPr>
          <w:sz w:val="24"/>
          <w:szCs w:val="24"/>
          <w:lang w:val="uk-UA"/>
        </w:rPr>
        <w:t xml:space="preserve">Андрощука Павла Петровича </w:t>
      </w:r>
      <w:r w:rsidRPr="00D92633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D92633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D92633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>ВИСТУПИЛИ:</w:t>
      </w:r>
    </w:p>
    <w:p w:rsidR="00794307" w:rsidRPr="00D92633" w:rsidRDefault="004F73A8" w:rsidP="00E432A3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>Андрощук Павло Петрович</w:t>
      </w:r>
      <w:r w:rsidR="00794307" w:rsidRPr="00D92633">
        <w:rPr>
          <w:b/>
          <w:sz w:val="24"/>
          <w:szCs w:val="24"/>
          <w:lang w:val="uk-UA"/>
        </w:rPr>
        <w:t>,</w:t>
      </w:r>
      <w:r w:rsidR="00794307" w:rsidRPr="00D92633">
        <w:rPr>
          <w:sz w:val="24"/>
          <w:szCs w:val="24"/>
          <w:lang w:val="uk-UA"/>
        </w:rPr>
        <w:t xml:space="preserve"> кандидат на посаду директора </w:t>
      </w:r>
      <w:r w:rsidRPr="00D92633">
        <w:rPr>
          <w:sz w:val="24"/>
          <w:szCs w:val="24"/>
          <w:lang w:val="uk-UA"/>
        </w:rPr>
        <w:t xml:space="preserve">Спеціалізованої загальноосвітньої школи І-ІІІ ступенів № 27 імені Дмитра </w:t>
      </w:r>
      <w:proofErr w:type="spellStart"/>
      <w:r w:rsidRPr="00D92633">
        <w:rPr>
          <w:sz w:val="24"/>
          <w:szCs w:val="24"/>
          <w:lang w:val="uk-UA"/>
        </w:rPr>
        <w:t>Іваха</w:t>
      </w:r>
      <w:proofErr w:type="spellEnd"/>
      <w:r w:rsidRPr="00D92633">
        <w:rPr>
          <w:sz w:val="24"/>
          <w:szCs w:val="24"/>
          <w:lang w:val="uk-UA"/>
        </w:rPr>
        <w:t xml:space="preserve"> м. Хмельницького </w:t>
      </w:r>
      <w:r w:rsidR="003A192C" w:rsidRPr="00D92633">
        <w:rPr>
          <w:sz w:val="24"/>
          <w:szCs w:val="24"/>
          <w:lang w:val="uk-UA"/>
        </w:rPr>
        <w:t>(далі –</w:t>
      </w:r>
      <w:r w:rsidRPr="00D92633">
        <w:rPr>
          <w:sz w:val="24"/>
          <w:szCs w:val="24"/>
          <w:lang w:val="uk-UA"/>
        </w:rPr>
        <w:t>С</w:t>
      </w:r>
      <w:r w:rsidR="00E432A3" w:rsidRPr="00D92633">
        <w:rPr>
          <w:sz w:val="24"/>
          <w:szCs w:val="24"/>
          <w:lang w:val="uk-UA"/>
        </w:rPr>
        <w:t>ЗОШ № 2</w:t>
      </w:r>
      <w:r w:rsidRPr="00D92633">
        <w:rPr>
          <w:sz w:val="24"/>
          <w:szCs w:val="24"/>
          <w:lang w:val="uk-UA"/>
        </w:rPr>
        <w:t>7</w:t>
      </w:r>
      <w:r w:rsidR="003A192C" w:rsidRPr="00D92633">
        <w:rPr>
          <w:sz w:val="24"/>
          <w:szCs w:val="24"/>
          <w:lang w:val="uk-UA"/>
        </w:rPr>
        <w:t xml:space="preserve">) </w:t>
      </w:r>
      <w:r w:rsidR="00794307" w:rsidRPr="00D92633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D92633">
        <w:rPr>
          <w:sz w:val="24"/>
          <w:szCs w:val="24"/>
          <w:lang w:val="uk-UA"/>
        </w:rPr>
        <w:t xml:space="preserve">каналі </w:t>
      </w:r>
      <w:r w:rsidR="00794307" w:rsidRPr="00D92633">
        <w:rPr>
          <w:sz w:val="24"/>
          <w:szCs w:val="24"/>
          <w:lang w:val="uk-UA"/>
        </w:rPr>
        <w:t>Хмельницької міської ради за посиланням:</w:t>
      </w:r>
      <w:proofErr w:type="spellStart"/>
      <w:r w:rsidR="00D92633" w:rsidRPr="00D92633">
        <w:fldChar w:fldCharType="begin"/>
      </w:r>
      <w:r w:rsidR="00D92633" w:rsidRPr="00D92633">
        <w:rPr>
          <w:lang w:val="uk-UA"/>
        </w:rPr>
        <w:instrText xml:space="preserve"> </w:instrText>
      </w:r>
      <w:r w:rsidR="00D92633" w:rsidRPr="00D92633">
        <w:instrText>HYPERLINK</w:instrText>
      </w:r>
      <w:r w:rsidR="00D92633" w:rsidRPr="00D92633">
        <w:rPr>
          <w:lang w:val="uk-UA"/>
        </w:rPr>
        <w:instrText xml:space="preserve"> "</w:instrText>
      </w:r>
      <w:r w:rsidR="00D92633" w:rsidRPr="00D92633">
        <w:instrText>h</w:instrText>
      </w:r>
      <w:r w:rsidR="00D92633" w:rsidRPr="00D92633">
        <w:instrText>ttps</w:instrText>
      </w:r>
      <w:r w:rsidR="00D92633" w:rsidRPr="00D92633">
        <w:rPr>
          <w:lang w:val="uk-UA"/>
        </w:rPr>
        <w:instrText>://</w:instrText>
      </w:r>
      <w:r w:rsidR="00D92633" w:rsidRPr="00D92633">
        <w:instrText>www</w:instrText>
      </w:r>
      <w:r w:rsidR="00D92633" w:rsidRPr="00D92633">
        <w:rPr>
          <w:lang w:val="uk-UA"/>
        </w:rPr>
        <w:instrText>.</w:instrText>
      </w:r>
      <w:r w:rsidR="00D92633" w:rsidRPr="00D92633">
        <w:instrText>youtube</w:instrText>
      </w:r>
      <w:r w:rsidR="00D92633" w:rsidRPr="00D92633">
        <w:rPr>
          <w:lang w:val="uk-UA"/>
        </w:rPr>
        <w:instrText>.</w:instrText>
      </w:r>
      <w:r w:rsidR="00D92633" w:rsidRPr="00D92633">
        <w:instrText>com</w:instrText>
      </w:r>
      <w:r w:rsidR="00D92633" w:rsidRPr="00D92633">
        <w:rPr>
          <w:lang w:val="uk-UA"/>
        </w:rPr>
        <w:instrText>/</w:instrText>
      </w:r>
      <w:r w:rsidR="00D92633" w:rsidRPr="00D92633">
        <w:instrText>watch</w:instrText>
      </w:r>
      <w:r w:rsidR="00D92633" w:rsidRPr="00D92633">
        <w:rPr>
          <w:lang w:val="uk-UA"/>
        </w:rPr>
        <w:instrText>?</w:instrText>
      </w:r>
      <w:r w:rsidR="00D92633" w:rsidRPr="00D92633">
        <w:instrText>v</w:instrText>
      </w:r>
      <w:r w:rsidR="00D92633" w:rsidRPr="00D92633">
        <w:rPr>
          <w:lang w:val="uk-UA"/>
        </w:rPr>
        <w:instrText>=</w:instrText>
      </w:r>
      <w:r w:rsidR="00D92633" w:rsidRPr="00D92633">
        <w:instrText>LGG</w:instrText>
      </w:r>
      <w:r w:rsidR="00D92633" w:rsidRPr="00D92633">
        <w:rPr>
          <w:lang w:val="uk-UA"/>
        </w:rPr>
        <w:instrText>9</w:instrText>
      </w:r>
      <w:r w:rsidR="00D92633" w:rsidRPr="00D92633">
        <w:instrText>YssOsZ</w:instrText>
      </w:r>
      <w:r w:rsidR="00D92633" w:rsidRPr="00D92633">
        <w:rPr>
          <w:lang w:val="uk-UA"/>
        </w:rPr>
        <w:instrText xml:space="preserve">4" </w:instrText>
      </w:r>
      <w:r w:rsidR="00D92633" w:rsidRPr="00D92633">
        <w:fldChar w:fldCharType="separate"/>
      </w:r>
      <w:r w:rsidR="00830C6D" w:rsidRPr="00D92633">
        <w:rPr>
          <w:color w:val="000000" w:themeColor="text1"/>
          <w:sz w:val="24"/>
          <w:szCs w:val="24"/>
          <w:lang w:val="uk-UA"/>
        </w:rPr>
        <w:t>https</w:t>
      </w:r>
      <w:proofErr w:type="spellEnd"/>
      <w:r w:rsidR="00830C6D" w:rsidRPr="00D92633">
        <w:rPr>
          <w:color w:val="000000" w:themeColor="text1"/>
          <w:sz w:val="24"/>
          <w:szCs w:val="24"/>
          <w:lang w:val="uk-UA"/>
        </w:rPr>
        <w:t>://www.youtube.com/watch?v=LGG9YssOsZ4</w:t>
      </w:r>
      <w:r w:rsidR="00D92633" w:rsidRPr="00D92633">
        <w:rPr>
          <w:color w:val="000000" w:themeColor="text1"/>
          <w:sz w:val="24"/>
          <w:szCs w:val="24"/>
          <w:lang w:val="uk-UA"/>
        </w:rPr>
        <w:fldChar w:fldCharType="end"/>
      </w:r>
      <w:r w:rsidR="00830C6D" w:rsidRPr="00D92633">
        <w:rPr>
          <w:color w:val="000000" w:themeColor="text1"/>
          <w:sz w:val="24"/>
          <w:szCs w:val="24"/>
          <w:lang w:val="uk-UA"/>
        </w:rPr>
        <w:t>.</w:t>
      </w:r>
    </w:p>
    <w:p w:rsidR="00794307" w:rsidRPr="00D92633" w:rsidRDefault="004F73A8" w:rsidP="00E432A3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Андрощук П.П.</w:t>
      </w:r>
      <w:r w:rsidR="004A1CAB" w:rsidRPr="00D92633">
        <w:rPr>
          <w:sz w:val="24"/>
          <w:szCs w:val="24"/>
          <w:lang w:val="uk-UA"/>
        </w:rPr>
        <w:t>,</w:t>
      </w:r>
      <w:r w:rsidRPr="00D92633">
        <w:rPr>
          <w:sz w:val="24"/>
          <w:szCs w:val="24"/>
          <w:lang w:val="uk-UA"/>
        </w:rPr>
        <w:t xml:space="preserve"> який</w:t>
      </w:r>
      <w:r w:rsidR="00EF7693" w:rsidRPr="00D92633">
        <w:rPr>
          <w:sz w:val="24"/>
          <w:szCs w:val="24"/>
          <w:lang w:val="uk-UA"/>
        </w:rPr>
        <w:t xml:space="preserve"> зверну</w:t>
      </w:r>
      <w:r w:rsidRPr="00D92633">
        <w:rPr>
          <w:sz w:val="24"/>
          <w:szCs w:val="24"/>
          <w:lang w:val="uk-UA"/>
        </w:rPr>
        <w:t>в</w:t>
      </w:r>
      <w:r w:rsidR="00794307" w:rsidRPr="00D92633">
        <w:rPr>
          <w:sz w:val="24"/>
          <w:szCs w:val="24"/>
          <w:lang w:val="uk-UA"/>
        </w:rPr>
        <w:t xml:space="preserve"> увагу на:</w:t>
      </w:r>
    </w:p>
    <w:p w:rsidR="00830C6D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характеристику </w:t>
      </w:r>
      <w:r w:rsidR="00E432A3" w:rsidRPr="00D92633">
        <w:rPr>
          <w:sz w:val="24"/>
          <w:szCs w:val="24"/>
          <w:lang w:val="uk-UA"/>
        </w:rPr>
        <w:t>закладу</w:t>
      </w:r>
      <w:r w:rsidR="00830C6D" w:rsidRPr="00D92633">
        <w:rPr>
          <w:sz w:val="24"/>
          <w:szCs w:val="24"/>
          <w:lang w:val="uk-UA"/>
        </w:rPr>
        <w:t>;</w:t>
      </w:r>
    </w:p>
    <w:p w:rsidR="009110DB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освітній процес;</w:t>
      </w:r>
    </w:p>
    <w:p w:rsidR="004F73A8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преміювання талановитих учнів;</w:t>
      </w:r>
    </w:p>
    <w:p w:rsidR="004F73A8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міжнародне співробітництво;</w:t>
      </w:r>
    </w:p>
    <w:p w:rsidR="004F73A8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методичну роботу;</w:t>
      </w:r>
    </w:p>
    <w:p w:rsidR="004F73A8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кадровий потенціал;</w:t>
      </w:r>
    </w:p>
    <w:p w:rsidR="004F73A8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використання інформаційних технологій в освітньому процесі;</w:t>
      </w:r>
    </w:p>
    <w:p w:rsidR="004F73A8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меморандуми про співпрацю із школою щодо демократизму і прав людини;</w:t>
      </w:r>
    </w:p>
    <w:p w:rsidR="004F73A8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залучення учнівського самоврядування до роботи педагогічної ради закладу;</w:t>
      </w:r>
    </w:p>
    <w:p w:rsidR="004F73A8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президентські та парламентські учнівські вибори;</w:t>
      </w:r>
    </w:p>
    <w:p w:rsidR="004F73A8" w:rsidRPr="00D92633" w:rsidRDefault="004F73A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службу медіації у школі;</w:t>
      </w:r>
    </w:p>
    <w:p w:rsidR="004F73A8" w:rsidRPr="00D92633" w:rsidRDefault="00001C9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правову культуру;</w:t>
      </w:r>
    </w:p>
    <w:p w:rsidR="00001C90" w:rsidRPr="00D92633" w:rsidRDefault="00001C9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учнівське та батьківське самоврядування;</w:t>
      </w:r>
    </w:p>
    <w:p w:rsidR="00001C90" w:rsidRPr="00D92633" w:rsidRDefault="00001C9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співпрацю із батьківською громадськістю (громадське об’єднання батьків);</w:t>
      </w:r>
    </w:p>
    <w:p w:rsidR="00001C90" w:rsidRPr="00D92633" w:rsidRDefault="00001C9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розширення гурткової роботи;</w:t>
      </w:r>
    </w:p>
    <w:p w:rsidR="00001C90" w:rsidRPr="00D92633" w:rsidRDefault="00001C9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матеріально-технічне забезпечення;</w:t>
      </w:r>
    </w:p>
    <w:p w:rsidR="00001C90" w:rsidRPr="00D92633" w:rsidRDefault="00001C9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оснащення кабінетів;</w:t>
      </w:r>
    </w:p>
    <w:p w:rsidR="00001C90" w:rsidRPr="00D92633" w:rsidRDefault="00001C9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впровадження енергозберігаючих технологій;</w:t>
      </w:r>
    </w:p>
    <w:p w:rsidR="00001C90" w:rsidRPr="00D92633" w:rsidRDefault="00001C9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фінансове забезпечення виконання плану розвитку;</w:t>
      </w:r>
    </w:p>
    <w:p w:rsidR="00001C90" w:rsidRPr="00D92633" w:rsidRDefault="00001C9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lastRenderedPageBreak/>
        <w:t>можливі ризики ;</w:t>
      </w:r>
    </w:p>
    <w:p w:rsidR="009110DB" w:rsidRPr="00D92633" w:rsidRDefault="00001C90" w:rsidP="009110DB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очікувані результати.</w:t>
      </w:r>
    </w:p>
    <w:p w:rsidR="005B5E5E" w:rsidRPr="00D92633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>Члени комісії перейшли до запитань</w:t>
      </w:r>
      <w:r w:rsidRPr="00D92633">
        <w:rPr>
          <w:sz w:val="24"/>
          <w:szCs w:val="24"/>
          <w:lang w:val="uk-UA"/>
        </w:rPr>
        <w:t xml:space="preserve"> до кандидата:</w:t>
      </w:r>
    </w:p>
    <w:p w:rsidR="00001C90" w:rsidRPr="00D92633" w:rsidRDefault="00001C90" w:rsidP="00E90153">
      <w:pPr>
        <w:spacing w:line="240" w:lineRule="auto"/>
        <w:ind w:firstLine="56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Н. </w:t>
      </w:r>
      <w:proofErr w:type="spellStart"/>
      <w:r w:rsidRPr="00D92633">
        <w:rPr>
          <w:sz w:val="24"/>
          <w:szCs w:val="24"/>
          <w:lang w:val="uk-UA"/>
        </w:rPr>
        <w:t>Балабуст</w:t>
      </w:r>
      <w:proofErr w:type="spellEnd"/>
      <w:r w:rsidRPr="00D92633">
        <w:rPr>
          <w:sz w:val="24"/>
          <w:szCs w:val="24"/>
          <w:lang w:val="uk-UA"/>
        </w:rPr>
        <w:t xml:space="preserve"> задала запитання щодо </w:t>
      </w:r>
      <w:r w:rsidR="008362DB" w:rsidRPr="00D92633">
        <w:rPr>
          <w:sz w:val="24"/>
          <w:szCs w:val="24"/>
          <w:lang w:val="uk-UA"/>
        </w:rPr>
        <w:t xml:space="preserve">реалізації </w:t>
      </w:r>
      <w:proofErr w:type="spellStart"/>
      <w:r w:rsidR="008362DB" w:rsidRPr="00D92633">
        <w:rPr>
          <w:sz w:val="24"/>
          <w:szCs w:val="24"/>
          <w:lang w:val="uk-UA"/>
        </w:rPr>
        <w:t>проєкту</w:t>
      </w:r>
      <w:proofErr w:type="spellEnd"/>
      <w:r w:rsidR="008362DB" w:rsidRPr="00D92633">
        <w:rPr>
          <w:sz w:val="24"/>
          <w:szCs w:val="24"/>
          <w:lang w:val="uk-UA"/>
        </w:rPr>
        <w:t xml:space="preserve"> </w:t>
      </w:r>
      <w:r w:rsidRPr="00D92633">
        <w:rPr>
          <w:sz w:val="24"/>
          <w:szCs w:val="24"/>
          <w:lang w:val="uk-UA"/>
        </w:rPr>
        <w:t>преміювання талановитої молоді за роки управлінської діяльності на посаді керівника закладу</w:t>
      </w:r>
      <w:r w:rsidR="005E160C" w:rsidRPr="00D92633">
        <w:rPr>
          <w:sz w:val="24"/>
          <w:szCs w:val="24"/>
          <w:lang w:val="uk-UA"/>
        </w:rPr>
        <w:t xml:space="preserve"> та перспектив його </w:t>
      </w:r>
      <w:r w:rsidR="008362DB" w:rsidRPr="00D92633">
        <w:rPr>
          <w:sz w:val="24"/>
          <w:szCs w:val="24"/>
          <w:lang w:val="uk-UA"/>
        </w:rPr>
        <w:t>впровадження.</w:t>
      </w:r>
    </w:p>
    <w:p w:rsidR="00001C90" w:rsidRPr="00D92633" w:rsidRDefault="00001C90" w:rsidP="00E90153">
      <w:pPr>
        <w:spacing w:line="240" w:lineRule="auto"/>
        <w:ind w:firstLine="56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П. </w:t>
      </w:r>
      <w:r w:rsidR="005E160C" w:rsidRPr="00D92633">
        <w:rPr>
          <w:sz w:val="24"/>
          <w:szCs w:val="24"/>
          <w:lang w:val="uk-UA"/>
        </w:rPr>
        <w:t xml:space="preserve">Андрощук наголосив на </w:t>
      </w:r>
      <w:r w:rsidRPr="00D92633">
        <w:rPr>
          <w:sz w:val="24"/>
          <w:szCs w:val="24"/>
          <w:lang w:val="uk-UA"/>
        </w:rPr>
        <w:t>розробці Положення про преміювання здобувачів освіти до кінця календарного року.</w:t>
      </w:r>
    </w:p>
    <w:p w:rsidR="005E160C" w:rsidRPr="00D92633" w:rsidRDefault="005E160C" w:rsidP="00E90153">
      <w:pPr>
        <w:spacing w:line="240" w:lineRule="auto"/>
        <w:ind w:firstLine="56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Л. Мельник поставила питання щодо наявності стипендіатів Хмельницької міської ради у закладі освіти, різниці між службою медіації і психолого-педагогічною службою та ресурсів від оренди приміщень.</w:t>
      </w:r>
    </w:p>
    <w:p w:rsidR="00E90153" w:rsidRPr="00D92633" w:rsidRDefault="005E160C" w:rsidP="00E90153">
      <w:pPr>
        <w:spacing w:line="240" w:lineRule="auto"/>
        <w:ind w:firstLine="56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П. Андрощук звернув увагу</w:t>
      </w:r>
      <w:r w:rsidR="00E90153" w:rsidRPr="00D92633">
        <w:rPr>
          <w:sz w:val="24"/>
          <w:szCs w:val="24"/>
          <w:lang w:val="uk-UA"/>
        </w:rPr>
        <w:t xml:space="preserve"> на відсутність стипендіатів Хмельницької міської ради у закладі освіти, врегулювання шкільних питань за участю учнівського самоврядування та </w:t>
      </w:r>
      <w:r w:rsidR="008362DB" w:rsidRPr="00D92633">
        <w:rPr>
          <w:sz w:val="24"/>
          <w:szCs w:val="24"/>
          <w:lang w:val="uk-UA"/>
        </w:rPr>
        <w:t xml:space="preserve">зазначив, що здаються в </w:t>
      </w:r>
      <w:r w:rsidR="00E90153" w:rsidRPr="00D92633">
        <w:rPr>
          <w:sz w:val="24"/>
          <w:szCs w:val="24"/>
          <w:lang w:val="uk-UA"/>
        </w:rPr>
        <w:t>оренд</w:t>
      </w:r>
      <w:r w:rsidR="008362DB" w:rsidRPr="00D92633">
        <w:rPr>
          <w:sz w:val="24"/>
          <w:szCs w:val="24"/>
          <w:lang w:val="uk-UA"/>
        </w:rPr>
        <w:t>у</w:t>
      </w:r>
      <w:r w:rsidR="00E90153" w:rsidRPr="00D92633">
        <w:rPr>
          <w:sz w:val="24"/>
          <w:szCs w:val="24"/>
          <w:lang w:val="uk-UA"/>
        </w:rPr>
        <w:t xml:space="preserve"> приміщен</w:t>
      </w:r>
      <w:r w:rsidR="008362DB" w:rsidRPr="00D92633">
        <w:rPr>
          <w:sz w:val="24"/>
          <w:szCs w:val="24"/>
          <w:lang w:val="uk-UA"/>
        </w:rPr>
        <w:t xml:space="preserve">ня загальною площею </w:t>
      </w:r>
      <w:r w:rsidR="00E90153" w:rsidRPr="00D92633">
        <w:rPr>
          <w:sz w:val="24"/>
          <w:szCs w:val="24"/>
          <w:lang w:val="uk-UA"/>
        </w:rPr>
        <w:t>500</w:t>
      </w:r>
      <w:r w:rsidR="008362DB" w:rsidRPr="00D92633">
        <w:rPr>
          <w:sz w:val="24"/>
          <w:szCs w:val="24"/>
          <w:lang w:val="uk-UA"/>
        </w:rPr>
        <w:t xml:space="preserve"> м</w:t>
      </w:r>
      <w:r w:rsidR="008362DB" w:rsidRPr="00D92633">
        <w:rPr>
          <w:sz w:val="24"/>
          <w:szCs w:val="24"/>
          <w:vertAlign w:val="superscript"/>
          <w:lang w:val="uk-UA"/>
        </w:rPr>
        <w:t>2</w:t>
      </w:r>
      <w:r w:rsidR="00E90153" w:rsidRPr="00D92633">
        <w:rPr>
          <w:sz w:val="24"/>
          <w:szCs w:val="24"/>
          <w:lang w:val="uk-UA"/>
        </w:rPr>
        <w:t>.</w:t>
      </w:r>
    </w:p>
    <w:p w:rsidR="00001C90" w:rsidRPr="00D92633" w:rsidRDefault="00001C90" w:rsidP="00E90153">
      <w:pPr>
        <w:spacing w:line="240" w:lineRule="auto"/>
        <w:ind w:firstLine="567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 xml:space="preserve"> </w:t>
      </w:r>
    </w:p>
    <w:p w:rsidR="00141109" w:rsidRPr="00D92633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>СЛУХАЛИ</w:t>
      </w:r>
      <w:r w:rsidR="00EF7693" w:rsidRPr="00D92633">
        <w:rPr>
          <w:b/>
          <w:sz w:val="24"/>
          <w:szCs w:val="24"/>
          <w:lang w:val="uk-UA"/>
        </w:rPr>
        <w:t xml:space="preserve"> по другому питанню</w:t>
      </w:r>
      <w:r w:rsidRPr="00D92633">
        <w:rPr>
          <w:b/>
          <w:sz w:val="24"/>
          <w:szCs w:val="24"/>
          <w:lang w:val="uk-UA"/>
        </w:rPr>
        <w:t xml:space="preserve">: </w:t>
      </w:r>
    </w:p>
    <w:p w:rsidR="002416A2" w:rsidRPr="00D92633" w:rsidRDefault="002416A2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D92633" w:rsidRDefault="00EF7693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 xml:space="preserve">М. </w:t>
      </w:r>
      <w:proofErr w:type="spellStart"/>
      <w:r w:rsidRPr="00D92633">
        <w:rPr>
          <w:b/>
          <w:sz w:val="24"/>
          <w:szCs w:val="24"/>
          <w:lang w:val="uk-UA"/>
        </w:rPr>
        <w:t>Кривака</w:t>
      </w:r>
      <w:proofErr w:type="spellEnd"/>
      <w:r w:rsidRPr="00D92633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D92633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</w:p>
    <w:p w:rsidR="00743B71" w:rsidRPr="00D92633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>ВИСТУПИЛИ:</w:t>
      </w:r>
    </w:p>
    <w:p w:rsidR="00743B71" w:rsidRPr="00D92633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 xml:space="preserve">        Попик О.Ф.</w:t>
      </w:r>
      <w:r w:rsidRPr="00D92633">
        <w:rPr>
          <w:sz w:val="24"/>
          <w:szCs w:val="24"/>
          <w:lang w:val="uk-UA"/>
        </w:rPr>
        <w:t>, голова</w:t>
      </w:r>
      <w:r w:rsidR="00EF7693" w:rsidRPr="00D92633">
        <w:rPr>
          <w:sz w:val="24"/>
          <w:szCs w:val="24"/>
          <w:lang w:val="uk-UA"/>
        </w:rPr>
        <w:t xml:space="preserve"> лічильної комісії, який зазначив, що </w:t>
      </w:r>
      <w:r w:rsidRPr="00D92633">
        <w:rPr>
          <w:sz w:val="24"/>
          <w:szCs w:val="24"/>
          <w:lang w:val="uk-UA"/>
        </w:rPr>
        <w:t>відповідно до протоколу</w:t>
      </w:r>
      <w:r w:rsidRPr="00D92633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D92633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CC0058" w:rsidRPr="00D92633">
        <w:rPr>
          <w:sz w:val="24"/>
          <w:szCs w:val="24"/>
          <w:lang w:val="uk-UA"/>
        </w:rPr>
        <w:t>1</w:t>
      </w:r>
      <w:r w:rsidR="004E5A75" w:rsidRPr="00D92633">
        <w:rPr>
          <w:sz w:val="24"/>
          <w:szCs w:val="24"/>
          <w:lang w:val="uk-UA"/>
        </w:rPr>
        <w:t>2 (двана</w:t>
      </w:r>
      <w:r w:rsidRPr="00D92633">
        <w:rPr>
          <w:sz w:val="24"/>
          <w:szCs w:val="24"/>
          <w:lang w:val="uk-UA"/>
        </w:rPr>
        <w:t xml:space="preserve">дцять) членів комісії отримали бюлетені для таємного голосування </w:t>
      </w:r>
      <w:r w:rsidR="00CC0058" w:rsidRPr="00D92633">
        <w:rPr>
          <w:sz w:val="24"/>
          <w:szCs w:val="24"/>
          <w:lang w:val="uk-UA"/>
        </w:rPr>
        <w:t>за кандидата</w:t>
      </w:r>
      <w:r w:rsidR="00154303" w:rsidRPr="00D92633">
        <w:rPr>
          <w:sz w:val="24"/>
          <w:szCs w:val="24"/>
          <w:lang w:val="uk-UA"/>
        </w:rPr>
        <w:t xml:space="preserve"> на посаду директора </w:t>
      </w:r>
      <w:r w:rsidR="00E90153" w:rsidRPr="00D92633">
        <w:rPr>
          <w:sz w:val="24"/>
          <w:szCs w:val="24"/>
          <w:lang w:val="uk-UA"/>
        </w:rPr>
        <w:t xml:space="preserve">Спеціалізованої загальноосвітньої школи І-ІІІ ступенів № 27 імені Дмитра </w:t>
      </w:r>
      <w:proofErr w:type="spellStart"/>
      <w:r w:rsidR="00E90153" w:rsidRPr="00D92633">
        <w:rPr>
          <w:sz w:val="24"/>
          <w:szCs w:val="24"/>
          <w:lang w:val="uk-UA"/>
        </w:rPr>
        <w:t>Іваха</w:t>
      </w:r>
      <w:proofErr w:type="spellEnd"/>
      <w:r w:rsidR="00E90153" w:rsidRPr="00D92633">
        <w:rPr>
          <w:sz w:val="24"/>
          <w:szCs w:val="24"/>
          <w:lang w:val="uk-UA"/>
        </w:rPr>
        <w:t xml:space="preserve"> м. Хмельницького </w:t>
      </w:r>
      <w:r w:rsidR="00CC0058" w:rsidRPr="00D92633">
        <w:rPr>
          <w:sz w:val="24"/>
          <w:szCs w:val="24"/>
          <w:lang w:val="uk-UA"/>
        </w:rPr>
        <w:t xml:space="preserve">та голосували </w:t>
      </w:r>
      <w:r w:rsidR="004E5A75" w:rsidRPr="00D92633">
        <w:rPr>
          <w:sz w:val="24"/>
          <w:szCs w:val="24"/>
          <w:lang w:val="uk-UA"/>
        </w:rPr>
        <w:t xml:space="preserve">12 (дванадцять) </w:t>
      </w:r>
      <w:r w:rsidRPr="00D92633">
        <w:rPr>
          <w:sz w:val="24"/>
          <w:szCs w:val="24"/>
          <w:lang w:val="uk-UA"/>
        </w:rPr>
        <w:t xml:space="preserve">членів конкурсної комісії. </w:t>
      </w:r>
    </w:p>
    <w:p w:rsidR="00EF7693" w:rsidRPr="00D92633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4E5A75" w:rsidRPr="00D92633">
        <w:rPr>
          <w:sz w:val="24"/>
          <w:szCs w:val="24"/>
          <w:lang w:val="uk-UA"/>
        </w:rPr>
        <w:t xml:space="preserve">12 (дванадцять) </w:t>
      </w:r>
      <w:r w:rsidR="00EF7693" w:rsidRPr="00D92633">
        <w:rPr>
          <w:sz w:val="24"/>
          <w:szCs w:val="24"/>
          <w:lang w:val="uk-UA"/>
        </w:rPr>
        <w:t>бюлетенів</w:t>
      </w:r>
      <w:r w:rsidRPr="00D92633">
        <w:rPr>
          <w:sz w:val="24"/>
          <w:szCs w:val="24"/>
          <w:lang w:val="uk-UA"/>
        </w:rPr>
        <w:t xml:space="preserve">, </w:t>
      </w:r>
      <w:r w:rsidR="00F04E1D" w:rsidRPr="00D92633">
        <w:rPr>
          <w:sz w:val="24"/>
          <w:szCs w:val="24"/>
          <w:lang w:val="uk-UA"/>
        </w:rPr>
        <w:t xml:space="preserve">не має </w:t>
      </w:r>
      <w:r w:rsidRPr="00D92633">
        <w:rPr>
          <w:sz w:val="24"/>
          <w:szCs w:val="24"/>
          <w:lang w:val="uk-UA"/>
        </w:rPr>
        <w:t>жодного зіпсованого бюлетеня.</w:t>
      </w:r>
    </w:p>
    <w:p w:rsidR="00EF7693" w:rsidRPr="00D92633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D92633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D92633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D92633" w:rsidRDefault="00E9015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D92633">
        <w:rPr>
          <w:rFonts w:eastAsiaTheme="minorHAnsi"/>
          <w:b/>
          <w:sz w:val="24"/>
          <w:szCs w:val="24"/>
          <w:lang w:val="uk-UA" w:eastAsia="en-US"/>
        </w:rPr>
        <w:t xml:space="preserve">Андрощук Павло Петрович </w:t>
      </w:r>
      <w:r w:rsidR="00EF7693" w:rsidRPr="00D92633">
        <w:rPr>
          <w:rFonts w:eastAsiaTheme="minorHAnsi"/>
          <w:sz w:val="24"/>
          <w:szCs w:val="24"/>
          <w:lang w:val="uk-UA" w:eastAsia="en-US"/>
        </w:rPr>
        <w:t>–</w:t>
      </w:r>
      <w:r w:rsidRPr="00D92633">
        <w:rPr>
          <w:rFonts w:eastAsiaTheme="minorHAnsi"/>
          <w:sz w:val="24"/>
          <w:szCs w:val="24"/>
          <w:lang w:val="uk-UA" w:eastAsia="en-US"/>
        </w:rPr>
        <w:t xml:space="preserve"> </w:t>
      </w:r>
      <w:r w:rsidR="00CC0058" w:rsidRPr="00D92633">
        <w:rPr>
          <w:rFonts w:eastAsiaTheme="minorHAnsi"/>
          <w:sz w:val="24"/>
          <w:szCs w:val="24"/>
          <w:lang w:val="uk-UA" w:eastAsia="en-US"/>
        </w:rPr>
        <w:t>«за» – 1</w:t>
      </w:r>
      <w:r w:rsidRPr="00D92633">
        <w:rPr>
          <w:rFonts w:eastAsiaTheme="minorHAnsi"/>
          <w:sz w:val="24"/>
          <w:szCs w:val="24"/>
          <w:lang w:val="uk-UA" w:eastAsia="en-US"/>
        </w:rPr>
        <w:t>0</w:t>
      </w:r>
      <w:r w:rsidR="00EF7693" w:rsidRPr="00D92633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D92633">
        <w:rPr>
          <w:rFonts w:eastAsiaTheme="minorHAnsi"/>
          <w:sz w:val="24"/>
          <w:szCs w:val="24"/>
          <w:lang w:val="uk-UA" w:eastAsia="en-US"/>
        </w:rPr>
        <w:t>десять</w:t>
      </w:r>
      <w:r w:rsidR="00743B71" w:rsidRPr="00D92633">
        <w:rPr>
          <w:rFonts w:eastAsiaTheme="minorHAnsi"/>
          <w:sz w:val="24"/>
          <w:szCs w:val="24"/>
          <w:lang w:val="uk-UA" w:eastAsia="en-US"/>
        </w:rPr>
        <w:t xml:space="preserve">) </w:t>
      </w:r>
      <w:r w:rsidR="00EF7693" w:rsidRPr="00D92633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D92633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D92633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D92633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E90153" w:rsidRPr="00D92633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D92633">
        <w:rPr>
          <w:rFonts w:eastAsiaTheme="minorHAnsi"/>
          <w:sz w:val="24"/>
          <w:szCs w:val="24"/>
          <w:lang w:val="uk-UA" w:eastAsia="en-US"/>
        </w:rPr>
        <w:t xml:space="preserve">– </w:t>
      </w:r>
      <w:r w:rsidR="00E90153" w:rsidRPr="00D92633">
        <w:rPr>
          <w:rFonts w:eastAsiaTheme="minorHAnsi"/>
          <w:sz w:val="24"/>
          <w:szCs w:val="24"/>
          <w:lang w:val="uk-UA" w:eastAsia="en-US"/>
        </w:rPr>
        <w:t>2 (два</w:t>
      </w:r>
      <w:r w:rsidR="004E5A75" w:rsidRPr="00D92633">
        <w:rPr>
          <w:rFonts w:eastAsiaTheme="minorHAnsi"/>
          <w:sz w:val="24"/>
          <w:szCs w:val="24"/>
          <w:lang w:val="uk-UA" w:eastAsia="en-US"/>
        </w:rPr>
        <w:t>) член</w:t>
      </w:r>
      <w:r w:rsidR="00E90153" w:rsidRPr="00D92633">
        <w:rPr>
          <w:rFonts w:eastAsiaTheme="minorHAnsi"/>
          <w:sz w:val="24"/>
          <w:szCs w:val="24"/>
          <w:lang w:val="uk-UA" w:eastAsia="en-US"/>
        </w:rPr>
        <w:t>и</w:t>
      </w:r>
      <w:r w:rsidRPr="00D92633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E379E7" w:rsidRPr="00D92633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 xml:space="preserve">М. </w:t>
      </w:r>
      <w:proofErr w:type="spellStart"/>
      <w:r w:rsidRPr="00D92633">
        <w:rPr>
          <w:b/>
          <w:sz w:val="24"/>
          <w:szCs w:val="24"/>
          <w:lang w:val="uk-UA"/>
        </w:rPr>
        <w:t>Кривак</w:t>
      </w:r>
      <w:proofErr w:type="spellEnd"/>
      <w:r w:rsidRPr="00D92633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E90153" w:rsidRPr="00D92633">
        <w:rPr>
          <w:sz w:val="24"/>
          <w:szCs w:val="24"/>
          <w:lang w:val="uk-UA"/>
        </w:rPr>
        <w:t xml:space="preserve">Спеціалізованої загальноосвітньої школи І-ІІІ ступенів № 27 імені Дмитра </w:t>
      </w:r>
      <w:proofErr w:type="spellStart"/>
      <w:r w:rsidR="00E90153" w:rsidRPr="00D92633">
        <w:rPr>
          <w:sz w:val="24"/>
          <w:szCs w:val="24"/>
          <w:lang w:val="uk-UA"/>
        </w:rPr>
        <w:t>Іваха</w:t>
      </w:r>
      <w:proofErr w:type="spellEnd"/>
      <w:r w:rsidR="00E90153" w:rsidRPr="00D92633">
        <w:rPr>
          <w:sz w:val="24"/>
          <w:szCs w:val="24"/>
          <w:lang w:val="uk-UA"/>
        </w:rPr>
        <w:t xml:space="preserve"> м. Хмельницького Андрощука Павла Петровича </w:t>
      </w:r>
      <w:r w:rsidRPr="00D92633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D92633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D92633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>ГОЛОСУВАЛИ</w:t>
      </w:r>
      <w:r w:rsidRPr="00D92633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D92633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«за»  –  1</w:t>
      </w:r>
      <w:r w:rsidR="004E5A75" w:rsidRPr="00D92633">
        <w:rPr>
          <w:sz w:val="24"/>
          <w:szCs w:val="24"/>
          <w:lang w:val="uk-UA"/>
        </w:rPr>
        <w:t>2  (дван</w:t>
      </w:r>
      <w:r w:rsidRPr="00D92633">
        <w:rPr>
          <w:sz w:val="24"/>
          <w:szCs w:val="24"/>
          <w:lang w:val="uk-UA"/>
        </w:rPr>
        <w:t>адцять);</w:t>
      </w:r>
    </w:p>
    <w:p w:rsidR="00EF1246" w:rsidRPr="00D92633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«проти» –  0 (нуль);</w:t>
      </w:r>
    </w:p>
    <w:p w:rsidR="00EF1246" w:rsidRPr="00D92633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«утрималися» – 0 (нуль).</w:t>
      </w:r>
    </w:p>
    <w:p w:rsidR="00EF1246" w:rsidRPr="00D92633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90153" w:rsidRPr="00D92633" w:rsidRDefault="00E90153" w:rsidP="00E379E7">
      <w:pPr>
        <w:spacing w:line="240" w:lineRule="auto"/>
        <w:rPr>
          <w:b/>
          <w:sz w:val="24"/>
          <w:szCs w:val="24"/>
          <w:lang w:val="uk-UA"/>
        </w:rPr>
      </w:pPr>
    </w:p>
    <w:p w:rsidR="00E90153" w:rsidRDefault="00E90153" w:rsidP="00E379E7">
      <w:pPr>
        <w:spacing w:line="240" w:lineRule="auto"/>
        <w:rPr>
          <w:b/>
          <w:sz w:val="24"/>
          <w:szCs w:val="24"/>
          <w:lang w:val="uk-UA"/>
        </w:rPr>
      </w:pPr>
    </w:p>
    <w:p w:rsidR="00D92633" w:rsidRDefault="00D92633" w:rsidP="00E379E7">
      <w:pPr>
        <w:spacing w:line="240" w:lineRule="auto"/>
        <w:rPr>
          <w:b/>
          <w:sz w:val="24"/>
          <w:szCs w:val="24"/>
          <w:lang w:val="uk-UA"/>
        </w:rPr>
      </w:pPr>
    </w:p>
    <w:p w:rsidR="00D92633" w:rsidRPr="00D92633" w:rsidRDefault="00D92633" w:rsidP="00E379E7">
      <w:pPr>
        <w:spacing w:line="240" w:lineRule="auto"/>
        <w:rPr>
          <w:b/>
          <w:sz w:val="24"/>
          <w:szCs w:val="24"/>
          <w:lang w:val="uk-UA"/>
        </w:rPr>
      </w:pPr>
      <w:bookmarkStart w:id="0" w:name="_GoBack"/>
      <w:bookmarkEnd w:id="0"/>
    </w:p>
    <w:p w:rsidR="00E90153" w:rsidRPr="00D92633" w:rsidRDefault="00E90153" w:rsidP="00E379E7">
      <w:pPr>
        <w:spacing w:line="240" w:lineRule="auto"/>
        <w:rPr>
          <w:b/>
          <w:sz w:val="24"/>
          <w:szCs w:val="24"/>
          <w:lang w:val="uk-UA"/>
        </w:rPr>
      </w:pPr>
    </w:p>
    <w:p w:rsidR="00E90153" w:rsidRPr="00D92633" w:rsidRDefault="00E90153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D92633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lastRenderedPageBreak/>
        <w:t>УХВАЛИЛИ:</w:t>
      </w:r>
    </w:p>
    <w:p w:rsidR="00E379E7" w:rsidRPr="00D92633" w:rsidRDefault="00E379E7" w:rsidP="00E379E7">
      <w:pPr>
        <w:spacing w:line="240" w:lineRule="auto"/>
        <w:rPr>
          <w:sz w:val="24"/>
          <w:szCs w:val="24"/>
          <w:lang w:val="uk-UA"/>
        </w:rPr>
      </w:pPr>
    </w:p>
    <w:p w:rsidR="00E379E7" w:rsidRPr="00D92633" w:rsidRDefault="00E379E7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D92633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D92633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D92633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D92633">
        <w:rPr>
          <w:sz w:val="24"/>
          <w:szCs w:val="24"/>
          <w:lang w:val="uk-UA"/>
        </w:rPr>
        <w:t xml:space="preserve">Затвердити </w:t>
      </w:r>
      <w:r w:rsidR="00320A5E" w:rsidRPr="00D92633">
        <w:rPr>
          <w:sz w:val="24"/>
          <w:szCs w:val="24"/>
          <w:lang w:val="uk-UA"/>
        </w:rPr>
        <w:t xml:space="preserve">результати </w:t>
      </w:r>
      <w:r w:rsidR="006E68A7" w:rsidRPr="00D92633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D92633">
        <w:rPr>
          <w:rFonts w:eastAsia="Calibri"/>
          <w:sz w:val="24"/>
          <w:szCs w:val="24"/>
          <w:lang w:val="uk-UA" w:eastAsia="en-US"/>
        </w:rPr>
        <w:t xml:space="preserve">осування з визначення переможця конкурсу на посаду керівника </w:t>
      </w:r>
      <w:proofErr w:type="spellStart"/>
      <w:r w:rsidR="00320A5E" w:rsidRPr="00D92633">
        <w:rPr>
          <w:rFonts w:eastAsia="Calibri"/>
          <w:sz w:val="24"/>
          <w:szCs w:val="24"/>
          <w:lang w:val="uk-UA" w:eastAsia="en-US"/>
        </w:rPr>
        <w:t>закладузагальної</w:t>
      </w:r>
      <w:proofErr w:type="spellEnd"/>
      <w:r w:rsidR="00320A5E" w:rsidRPr="00D92633">
        <w:rPr>
          <w:rFonts w:eastAsia="Calibri"/>
          <w:sz w:val="24"/>
          <w:szCs w:val="24"/>
          <w:lang w:val="uk-UA" w:eastAsia="en-US"/>
        </w:rPr>
        <w:t xml:space="preserve"> середньої освіти </w:t>
      </w:r>
      <w:r w:rsidR="006E68A7" w:rsidRPr="00D92633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D92633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D92633">
        <w:rPr>
          <w:sz w:val="24"/>
          <w:szCs w:val="24"/>
          <w:lang w:val="uk-UA"/>
        </w:rPr>
        <w:t>від 0</w:t>
      </w:r>
      <w:r w:rsidR="004E5A75" w:rsidRPr="00D92633">
        <w:rPr>
          <w:sz w:val="24"/>
          <w:szCs w:val="24"/>
          <w:lang w:val="uk-UA"/>
        </w:rPr>
        <w:t>8</w:t>
      </w:r>
      <w:r w:rsidR="006E68A7" w:rsidRPr="00D92633">
        <w:rPr>
          <w:sz w:val="24"/>
          <w:szCs w:val="24"/>
          <w:lang w:val="uk-UA"/>
        </w:rPr>
        <w:t>.07.2020</w:t>
      </w:r>
      <w:r w:rsidR="002416A2" w:rsidRPr="00D92633">
        <w:rPr>
          <w:sz w:val="24"/>
          <w:szCs w:val="24"/>
          <w:lang w:val="uk-UA"/>
        </w:rPr>
        <w:t xml:space="preserve"> року </w:t>
      </w:r>
      <w:r w:rsidRPr="00D92633">
        <w:rPr>
          <w:sz w:val="24"/>
          <w:szCs w:val="24"/>
          <w:lang w:val="uk-UA"/>
        </w:rPr>
        <w:t>(додається)</w:t>
      </w:r>
      <w:r w:rsidR="00320A5E" w:rsidRPr="00D92633">
        <w:rPr>
          <w:sz w:val="24"/>
          <w:szCs w:val="24"/>
          <w:lang w:val="uk-UA"/>
        </w:rPr>
        <w:t>)</w:t>
      </w:r>
      <w:r w:rsidRPr="00D92633">
        <w:rPr>
          <w:sz w:val="24"/>
          <w:szCs w:val="24"/>
          <w:lang w:val="uk-UA"/>
        </w:rPr>
        <w:t>.</w:t>
      </w:r>
    </w:p>
    <w:p w:rsidR="00743B71" w:rsidRPr="00D92633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D92633">
        <w:rPr>
          <w:sz w:val="24"/>
          <w:szCs w:val="24"/>
          <w:lang w:val="uk-UA"/>
        </w:rPr>
        <w:t>на посаду директора</w:t>
      </w:r>
      <w:r w:rsidR="00E90153" w:rsidRPr="00D92633">
        <w:rPr>
          <w:sz w:val="24"/>
          <w:szCs w:val="24"/>
          <w:lang w:val="uk-UA"/>
        </w:rPr>
        <w:t xml:space="preserve"> Спеціалізованої загальноосвітньої школи І-ІІІ ступенів № 27 імені Дмитра </w:t>
      </w:r>
      <w:proofErr w:type="spellStart"/>
      <w:r w:rsidR="00E90153" w:rsidRPr="00D92633">
        <w:rPr>
          <w:sz w:val="24"/>
          <w:szCs w:val="24"/>
          <w:lang w:val="uk-UA"/>
        </w:rPr>
        <w:t>Іваха</w:t>
      </w:r>
      <w:proofErr w:type="spellEnd"/>
      <w:r w:rsidR="00E90153" w:rsidRPr="00D92633">
        <w:rPr>
          <w:sz w:val="24"/>
          <w:szCs w:val="24"/>
          <w:lang w:val="uk-UA"/>
        </w:rPr>
        <w:t xml:space="preserve">                          м. Хмельницького Андрощука Павла Петровича</w:t>
      </w:r>
      <w:r w:rsidR="004E5A75" w:rsidRPr="00D92633">
        <w:rPr>
          <w:sz w:val="24"/>
          <w:szCs w:val="24"/>
          <w:lang w:val="uk-UA"/>
        </w:rPr>
        <w:t>.</w:t>
      </w:r>
    </w:p>
    <w:p w:rsidR="00743B71" w:rsidRPr="00D92633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D92633">
        <w:rPr>
          <w:sz w:val="24"/>
          <w:szCs w:val="24"/>
          <w:lang w:val="uk-UA"/>
        </w:rPr>
        <w:t>в.о</w:t>
      </w:r>
      <w:proofErr w:type="spellEnd"/>
      <w:r w:rsidR="002416A2" w:rsidRPr="00D92633">
        <w:rPr>
          <w:sz w:val="24"/>
          <w:szCs w:val="24"/>
          <w:lang w:val="uk-UA"/>
        </w:rPr>
        <w:t xml:space="preserve">. </w:t>
      </w:r>
      <w:r w:rsidRPr="00D92633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D92633">
        <w:rPr>
          <w:sz w:val="24"/>
          <w:szCs w:val="24"/>
          <w:lang w:val="uk-UA"/>
        </w:rPr>
        <w:t xml:space="preserve">укладення з </w:t>
      </w:r>
      <w:r w:rsidR="00E90153" w:rsidRPr="00D92633">
        <w:rPr>
          <w:sz w:val="24"/>
          <w:szCs w:val="24"/>
          <w:lang w:val="uk-UA"/>
        </w:rPr>
        <w:t xml:space="preserve">Андрощуком Павлом Петровичем </w:t>
      </w:r>
      <w:r w:rsidR="006E68A7" w:rsidRPr="00D92633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D92633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D92633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D92633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D92633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D92633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D92633" w:rsidTr="000970B8">
        <w:tc>
          <w:tcPr>
            <w:tcW w:w="4804" w:type="dxa"/>
            <w:gridSpan w:val="2"/>
          </w:tcPr>
          <w:p w:rsidR="00154303" w:rsidRPr="00D92633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D92633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54303" w:rsidRPr="00D92633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D92633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154303" w:rsidRPr="00D92633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D92633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379E7" w:rsidRPr="00D92633" w:rsidTr="000970B8">
        <w:tc>
          <w:tcPr>
            <w:tcW w:w="4804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D92633" w:rsidTr="000970B8">
        <w:tc>
          <w:tcPr>
            <w:tcW w:w="4804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D92633" w:rsidTr="000970B8">
        <w:tc>
          <w:tcPr>
            <w:tcW w:w="4804" w:type="dxa"/>
            <w:gridSpan w:val="2"/>
          </w:tcPr>
          <w:p w:rsidR="00E379E7" w:rsidRPr="00D92633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D92633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D92633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D92633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D92633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D92633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D92633" w:rsidTr="000970B8">
        <w:tc>
          <w:tcPr>
            <w:tcW w:w="4804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D92633" w:rsidTr="000970B8">
        <w:tc>
          <w:tcPr>
            <w:tcW w:w="4804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D92633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D92633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D92633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D92633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D92633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D92633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D92633" w:rsidRDefault="004E5A75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D92633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D92633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D92633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D92633" w:rsidRDefault="004E5A75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D92633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</w:p>
        </w:tc>
        <w:tc>
          <w:tcPr>
            <w:tcW w:w="2551" w:type="dxa"/>
            <w:gridSpan w:val="2"/>
          </w:tcPr>
          <w:p w:rsidR="00E379E7" w:rsidRPr="00D92633" w:rsidRDefault="004E5A75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2633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D92633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D92633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D92633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D92633" w:rsidRDefault="004E5A75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</w:t>
      </w:r>
      <w:r w:rsidR="00CC0058" w:rsidRPr="00D92633">
        <w:rPr>
          <w:sz w:val="24"/>
          <w:szCs w:val="24"/>
          <w:lang w:val="uk-UA"/>
        </w:rPr>
        <w:t>______________</w:t>
      </w:r>
      <w:r w:rsidRPr="00D92633">
        <w:rPr>
          <w:sz w:val="24"/>
          <w:szCs w:val="24"/>
          <w:lang w:val="uk-UA"/>
        </w:rPr>
        <w:t xml:space="preserve">              П. ЯНКОВЕНКО</w:t>
      </w:r>
    </w:p>
    <w:p w:rsidR="004E5A75" w:rsidRPr="00D92633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562CD3" w:rsidRPr="00D92633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                                                                   ______________              А. ЯРОВА</w:t>
      </w:r>
    </w:p>
    <w:p w:rsidR="00292ED7" w:rsidRPr="00D92633" w:rsidRDefault="00292ED7" w:rsidP="003A3538">
      <w:pPr>
        <w:spacing w:line="240" w:lineRule="auto"/>
        <w:rPr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D92633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D92633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D92633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D92633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D92633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D92633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D92633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D92633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D92633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D92633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D92633" w:rsidRDefault="004E5A75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D92633">
        <w:rPr>
          <w:rFonts w:eastAsia="Calibri"/>
          <w:b/>
          <w:sz w:val="24"/>
          <w:szCs w:val="24"/>
          <w:lang w:val="uk-UA" w:eastAsia="en-US"/>
        </w:rPr>
        <w:t>08</w:t>
      </w:r>
      <w:r w:rsidR="00EF1246" w:rsidRPr="00D92633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D92633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D92633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D92633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D92633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D92633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D92633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D92633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D92633">
        <w:rPr>
          <w:rFonts w:eastAsiaTheme="minorHAnsi"/>
          <w:sz w:val="24"/>
          <w:szCs w:val="24"/>
          <w:lang w:val="uk-UA" w:eastAsia="en-US"/>
        </w:rPr>
        <w:t>и</w:t>
      </w:r>
      <w:r w:rsidRPr="00D92633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D92633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D92633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D92633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D92633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D92633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D92633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D92633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</w:p>
    <w:p w:rsidR="00EF1246" w:rsidRPr="00D92633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D92633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D92633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D92633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D92633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D92633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D92633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D92633" w:rsidRDefault="00EF1246" w:rsidP="004E5A7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>Попика О.Ф.</w:t>
      </w:r>
      <w:r w:rsidR="003E7393" w:rsidRPr="00D92633">
        <w:rPr>
          <w:sz w:val="24"/>
          <w:szCs w:val="24"/>
          <w:lang w:val="uk-UA"/>
        </w:rPr>
        <w:t xml:space="preserve">, голову лічильної комісії </w:t>
      </w:r>
      <w:r w:rsidR="003E7393" w:rsidRPr="00D92633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E90153" w:rsidRPr="00D92633">
        <w:rPr>
          <w:sz w:val="24"/>
          <w:szCs w:val="24"/>
          <w:lang w:val="uk-UA"/>
        </w:rPr>
        <w:t xml:space="preserve"> Спеціалізованої загальноосвітньої школи І-ІІІ ступенів № 27 імені Дмитра </w:t>
      </w:r>
      <w:proofErr w:type="spellStart"/>
      <w:r w:rsidR="00E90153" w:rsidRPr="00D92633">
        <w:rPr>
          <w:sz w:val="24"/>
          <w:szCs w:val="24"/>
          <w:lang w:val="uk-UA"/>
        </w:rPr>
        <w:t>Іваха</w:t>
      </w:r>
      <w:proofErr w:type="spellEnd"/>
      <w:r w:rsidR="00E90153" w:rsidRPr="00D92633">
        <w:rPr>
          <w:sz w:val="24"/>
          <w:szCs w:val="24"/>
          <w:lang w:val="uk-UA"/>
        </w:rPr>
        <w:t xml:space="preserve"> м. Хмельницького</w:t>
      </w:r>
      <w:r w:rsidR="00CC0058" w:rsidRPr="00D92633">
        <w:rPr>
          <w:sz w:val="24"/>
          <w:szCs w:val="24"/>
          <w:lang w:val="uk-UA"/>
        </w:rPr>
        <w:t>»</w:t>
      </w:r>
      <w:r w:rsidRPr="00D92633">
        <w:rPr>
          <w:sz w:val="24"/>
          <w:szCs w:val="24"/>
          <w:lang w:val="uk-UA"/>
        </w:rPr>
        <w:t xml:space="preserve">, </w:t>
      </w:r>
      <w:r w:rsidR="003E7393" w:rsidRPr="00D92633">
        <w:rPr>
          <w:sz w:val="24"/>
          <w:szCs w:val="24"/>
          <w:lang w:val="uk-UA"/>
        </w:rPr>
        <w:t>який зазначив</w:t>
      </w:r>
      <w:r w:rsidR="00C465BF" w:rsidRPr="00D92633">
        <w:rPr>
          <w:sz w:val="24"/>
          <w:szCs w:val="24"/>
          <w:lang w:val="uk-UA"/>
        </w:rPr>
        <w:t>,</w:t>
      </w:r>
      <w:r w:rsidR="00CC0058" w:rsidRPr="00D92633">
        <w:rPr>
          <w:sz w:val="24"/>
          <w:szCs w:val="24"/>
          <w:lang w:val="uk-UA"/>
        </w:rPr>
        <w:t>що 1</w:t>
      </w:r>
      <w:r w:rsidR="004E5A75" w:rsidRPr="00D92633">
        <w:rPr>
          <w:sz w:val="24"/>
          <w:szCs w:val="24"/>
          <w:lang w:val="uk-UA"/>
        </w:rPr>
        <w:t>2 (два</w:t>
      </w:r>
      <w:r w:rsidRPr="00D92633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D92633">
        <w:rPr>
          <w:sz w:val="24"/>
          <w:szCs w:val="24"/>
          <w:lang w:val="uk-UA"/>
        </w:rPr>
        <w:t>ємного голосування за кандидата</w:t>
      </w:r>
      <w:r w:rsidR="004E5A75" w:rsidRPr="00D92633">
        <w:rPr>
          <w:sz w:val="24"/>
          <w:szCs w:val="24"/>
          <w:lang w:val="uk-UA"/>
        </w:rPr>
        <w:t xml:space="preserve"> </w:t>
      </w:r>
      <w:r w:rsidRPr="00D92633">
        <w:rPr>
          <w:snapToGrid w:val="0"/>
          <w:sz w:val="24"/>
          <w:szCs w:val="24"/>
          <w:lang w:val="uk-UA"/>
        </w:rPr>
        <w:t xml:space="preserve">на посаду </w:t>
      </w:r>
      <w:r w:rsidR="00E90153" w:rsidRPr="00D92633">
        <w:rPr>
          <w:snapToGrid w:val="0"/>
          <w:sz w:val="24"/>
          <w:szCs w:val="24"/>
          <w:lang w:val="uk-UA"/>
        </w:rPr>
        <w:t xml:space="preserve">директора </w:t>
      </w:r>
      <w:r w:rsidR="00E90153" w:rsidRPr="00D92633">
        <w:rPr>
          <w:sz w:val="24"/>
          <w:szCs w:val="24"/>
          <w:lang w:val="uk-UA"/>
        </w:rPr>
        <w:t xml:space="preserve">Спеціалізованої загальноосвітньої школи І-ІІІ ступенів № 27 імені Дмитра </w:t>
      </w:r>
      <w:proofErr w:type="spellStart"/>
      <w:r w:rsidR="00E90153" w:rsidRPr="00D92633">
        <w:rPr>
          <w:sz w:val="24"/>
          <w:szCs w:val="24"/>
          <w:lang w:val="uk-UA"/>
        </w:rPr>
        <w:t>Іваха</w:t>
      </w:r>
      <w:proofErr w:type="spellEnd"/>
      <w:r w:rsidR="00E90153" w:rsidRPr="00D92633">
        <w:rPr>
          <w:sz w:val="24"/>
          <w:szCs w:val="24"/>
          <w:lang w:val="uk-UA"/>
        </w:rPr>
        <w:t xml:space="preserve"> м. Хмельницького </w:t>
      </w:r>
      <w:r w:rsidR="004E5A75" w:rsidRPr="00D92633">
        <w:rPr>
          <w:sz w:val="24"/>
          <w:szCs w:val="24"/>
          <w:lang w:val="uk-UA"/>
        </w:rPr>
        <w:t>та голосували 12 (двана</w:t>
      </w:r>
      <w:r w:rsidRPr="00D92633">
        <w:rPr>
          <w:sz w:val="24"/>
          <w:szCs w:val="24"/>
          <w:lang w:val="uk-UA"/>
        </w:rPr>
        <w:t xml:space="preserve">дцять) членів конкурсної комісії. </w:t>
      </w:r>
    </w:p>
    <w:p w:rsidR="00EF1246" w:rsidRPr="00D92633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  Зазначено, що із скрин</w:t>
      </w:r>
      <w:r w:rsidR="00CC0058" w:rsidRPr="00D92633">
        <w:rPr>
          <w:sz w:val="24"/>
          <w:szCs w:val="24"/>
          <w:lang w:val="uk-UA"/>
        </w:rPr>
        <w:t>ьки для голосування витягнуто 1</w:t>
      </w:r>
      <w:r w:rsidR="004E5A75" w:rsidRPr="00D92633">
        <w:rPr>
          <w:sz w:val="24"/>
          <w:szCs w:val="24"/>
          <w:lang w:val="uk-UA"/>
        </w:rPr>
        <w:t>2 (два</w:t>
      </w:r>
      <w:r w:rsidRPr="00D92633">
        <w:rPr>
          <w:sz w:val="24"/>
          <w:szCs w:val="24"/>
          <w:lang w:val="uk-UA"/>
        </w:rPr>
        <w:t xml:space="preserve">надцять) бюлетенів, </w:t>
      </w:r>
      <w:r w:rsidR="00F04E1D" w:rsidRPr="00D92633">
        <w:rPr>
          <w:sz w:val="24"/>
          <w:szCs w:val="24"/>
          <w:lang w:val="uk-UA"/>
        </w:rPr>
        <w:t xml:space="preserve">не має </w:t>
      </w:r>
      <w:r w:rsidRPr="00D92633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D92633" w:rsidRDefault="003C4539" w:rsidP="003C4539">
      <w:pPr>
        <w:spacing w:line="240" w:lineRule="auto"/>
        <w:rPr>
          <w:b/>
          <w:sz w:val="24"/>
          <w:szCs w:val="24"/>
          <w:lang w:val="uk-UA"/>
        </w:rPr>
      </w:pPr>
    </w:p>
    <w:p w:rsidR="00E90153" w:rsidRPr="00D92633" w:rsidRDefault="00E90153" w:rsidP="00E90153">
      <w:pPr>
        <w:spacing w:line="240" w:lineRule="auto"/>
        <w:rPr>
          <w:b/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>Результати таємного голосування:</w:t>
      </w:r>
    </w:p>
    <w:p w:rsidR="00E90153" w:rsidRPr="00D92633" w:rsidRDefault="00E90153" w:rsidP="00E9015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90153" w:rsidRPr="00D92633" w:rsidRDefault="00E90153" w:rsidP="00E9015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D92633">
        <w:rPr>
          <w:rFonts w:eastAsiaTheme="minorHAnsi"/>
          <w:b/>
          <w:sz w:val="24"/>
          <w:szCs w:val="24"/>
          <w:lang w:val="uk-UA" w:eastAsia="en-US"/>
        </w:rPr>
        <w:t xml:space="preserve">Андрощук Павло Петрович </w:t>
      </w:r>
      <w:r w:rsidRPr="00D92633">
        <w:rPr>
          <w:rFonts w:eastAsiaTheme="minorHAnsi"/>
          <w:sz w:val="24"/>
          <w:szCs w:val="24"/>
          <w:lang w:val="uk-UA" w:eastAsia="en-US"/>
        </w:rPr>
        <w:t>– «за» – 10 (десять) членів комісії;</w:t>
      </w:r>
    </w:p>
    <w:p w:rsidR="00E90153" w:rsidRPr="00D92633" w:rsidRDefault="00E90153" w:rsidP="00E9015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D92633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кандидата </w:t>
      </w:r>
      <w:r w:rsidRPr="00D92633">
        <w:rPr>
          <w:rFonts w:eastAsiaTheme="minorHAnsi"/>
          <w:sz w:val="24"/>
          <w:szCs w:val="24"/>
          <w:lang w:val="uk-UA" w:eastAsia="en-US"/>
        </w:rPr>
        <w:t>– 2 (два) члени комісії.</w:t>
      </w:r>
    </w:p>
    <w:p w:rsidR="003C4539" w:rsidRPr="00D92633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D92633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D92633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D92633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D92633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D92633">
        <w:rPr>
          <w:b/>
          <w:sz w:val="24"/>
          <w:szCs w:val="24"/>
          <w:lang w:val="uk-UA"/>
        </w:rPr>
        <w:t>ГОЛОСУВАЛИ</w:t>
      </w:r>
      <w:r w:rsidRPr="00D92633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D92633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 xml:space="preserve"> «за»  –  4 (чотири);</w:t>
      </w:r>
    </w:p>
    <w:p w:rsidR="00BC7FA3" w:rsidRPr="00D92633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«проти» –  0 (нуль);</w:t>
      </w:r>
    </w:p>
    <w:p w:rsidR="00BC7FA3" w:rsidRPr="00D92633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D92633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9B2DE5" w:rsidRPr="00D92633" w:rsidTr="00973A3A">
        <w:tc>
          <w:tcPr>
            <w:tcW w:w="4804" w:type="dxa"/>
          </w:tcPr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BD0AA8" w:rsidRPr="00D92633" w:rsidRDefault="00BD0AA8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</w:rPr>
              <w:t xml:space="preserve">Голова </w:t>
            </w:r>
            <w:r w:rsidRPr="00D92633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D92633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D9263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D92633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D92633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D0AA8" w:rsidRPr="00D92633" w:rsidRDefault="00BD0AA8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D92633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 w:rsidR="009B2DE5"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D92633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BD0AA8" w:rsidRPr="00D92633" w:rsidRDefault="00BD0AA8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D92633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D92633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D92633">
              <w:rPr>
                <w:rFonts w:eastAsia="Calibri"/>
                <w:sz w:val="24"/>
                <w:szCs w:val="24"/>
              </w:rPr>
              <w:t xml:space="preserve">. </w:t>
            </w:r>
            <w:r w:rsidRPr="00D92633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9B2DE5" w:rsidRPr="00D92633" w:rsidTr="00973A3A">
        <w:tc>
          <w:tcPr>
            <w:tcW w:w="4804" w:type="dxa"/>
          </w:tcPr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D92633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D92633" w:rsidTr="00973A3A">
        <w:tc>
          <w:tcPr>
            <w:tcW w:w="4804" w:type="dxa"/>
          </w:tcPr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D92633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D92633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D92633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D9263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D92633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D9263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9B2DE5" w:rsidRPr="00D92633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="009B2DE5"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D92633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D92633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9B2DE5" w:rsidRPr="00D92633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D92633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B2DE5" w:rsidRPr="00D92633" w:rsidTr="00973A3A">
        <w:tc>
          <w:tcPr>
            <w:tcW w:w="4804" w:type="dxa"/>
          </w:tcPr>
          <w:p w:rsidR="009B2DE5" w:rsidRPr="00D92633" w:rsidRDefault="009B2DE5" w:rsidP="001B15FD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</w:rPr>
              <w:t xml:space="preserve">Члени </w:t>
            </w:r>
            <w:r w:rsidRPr="00D92633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D92633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D9263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D92633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D92633">
              <w:rPr>
                <w:rFonts w:eastAsia="Calibri"/>
                <w:sz w:val="24"/>
                <w:szCs w:val="24"/>
              </w:rPr>
              <w:t>:</w:t>
            </w:r>
          </w:p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9B2DE5" w:rsidRPr="00D92633" w:rsidRDefault="004E5A7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9B2DE5"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D92633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D92633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D92633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D92633">
              <w:rPr>
                <w:rFonts w:eastAsia="Calibri"/>
                <w:sz w:val="24"/>
                <w:szCs w:val="24"/>
              </w:rPr>
              <w:t xml:space="preserve">. </w:t>
            </w:r>
            <w:r w:rsidRPr="00D92633">
              <w:rPr>
                <w:rFonts w:eastAsia="Calibri"/>
                <w:sz w:val="24"/>
                <w:szCs w:val="24"/>
                <w:lang w:val="uk-UA"/>
              </w:rPr>
              <w:t>ЯРОВА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8853CC" w:rsidTr="00973A3A">
        <w:tc>
          <w:tcPr>
            <w:tcW w:w="4804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9B2DE5" w:rsidRPr="008853CC" w:rsidRDefault="009B2DE5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 w:rsidSect="0066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01C90"/>
    <w:rsid w:val="0004037A"/>
    <w:rsid w:val="000D3EF2"/>
    <w:rsid w:val="00141109"/>
    <w:rsid w:val="00154303"/>
    <w:rsid w:val="001C023F"/>
    <w:rsid w:val="001D747F"/>
    <w:rsid w:val="001F0175"/>
    <w:rsid w:val="002011E9"/>
    <w:rsid w:val="002416A2"/>
    <w:rsid w:val="002759B8"/>
    <w:rsid w:val="00292ED7"/>
    <w:rsid w:val="002C2564"/>
    <w:rsid w:val="00320A5E"/>
    <w:rsid w:val="00354733"/>
    <w:rsid w:val="003A192C"/>
    <w:rsid w:val="003A3538"/>
    <w:rsid w:val="003B1A3E"/>
    <w:rsid w:val="003C4539"/>
    <w:rsid w:val="003E154D"/>
    <w:rsid w:val="003E7393"/>
    <w:rsid w:val="00495103"/>
    <w:rsid w:val="004A1CAB"/>
    <w:rsid w:val="004E5A75"/>
    <w:rsid w:val="004F34D4"/>
    <w:rsid w:val="004F73A8"/>
    <w:rsid w:val="00562CD3"/>
    <w:rsid w:val="005734D0"/>
    <w:rsid w:val="005750DD"/>
    <w:rsid w:val="005957F6"/>
    <w:rsid w:val="005B5E5E"/>
    <w:rsid w:val="005D542B"/>
    <w:rsid w:val="005E160C"/>
    <w:rsid w:val="0066343F"/>
    <w:rsid w:val="00667A85"/>
    <w:rsid w:val="006A2D97"/>
    <w:rsid w:val="006C211D"/>
    <w:rsid w:val="006E68A7"/>
    <w:rsid w:val="00743B71"/>
    <w:rsid w:val="007778B0"/>
    <w:rsid w:val="00781FFD"/>
    <w:rsid w:val="00794307"/>
    <w:rsid w:val="0080249D"/>
    <w:rsid w:val="00830C6D"/>
    <w:rsid w:val="008362DB"/>
    <w:rsid w:val="008853CC"/>
    <w:rsid w:val="008C2AAA"/>
    <w:rsid w:val="008F4820"/>
    <w:rsid w:val="009110DB"/>
    <w:rsid w:val="009111A7"/>
    <w:rsid w:val="009140B6"/>
    <w:rsid w:val="009B2DE5"/>
    <w:rsid w:val="009E6322"/>
    <w:rsid w:val="00A51355"/>
    <w:rsid w:val="00AD0596"/>
    <w:rsid w:val="00B03419"/>
    <w:rsid w:val="00B543BD"/>
    <w:rsid w:val="00BA1D9F"/>
    <w:rsid w:val="00BB4C32"/>
    <w:rsid w:val="00BC4B07"/>
    <w:rsid w:val="00BC7FA3"/>
    <w:rsid w:val="00BD0AA8"/>
    <w:rsid w:val="00BF51EA"/>
    <w:rsid w:val="00C147B3"/>
    <w:rsid w:val="00C465BF"/>
    <w:rsid w:val="00C868F6"/>
    <w:rsid w:val="00CC0058"/>
    <w:rsid w:val="00D25B60"/>
    <w:rsid w:val="00D46409"/>
    <w:rsid w:val="00D477DF"/>
    <w:rsid w:val="00D92633"/>
    <w:rsid w:val="00E047BA"/>
    <w:rsid w:val="00E379E7"/>
    <w:rsid w:val="00E432A3"/>
    <w:rsid w:val="00E90153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8902</Words>
  <Characters>5075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2020-07-02T14:25:00Z</cp:lastPrinted>
  <dcterms:created xsi:type="dcterms:W3CDTF">2020-07-10T10:23:00Z</dcterms:created>
  <dcterms:modified xsi:type="dcterms:W3CDTF">2020-07-10T10:31:00Z</dcterms:modified>
</cp:coreProperties>
</file>