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5" w:rsidRPr="005A22EB" w:rsidRDefault="002A6C29" w:rsidP="006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5A22E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</w:p>
    <w:p w:rsidR="00AD2A15" w:rsidRPr="006A3EA0" w:rsidRDefault="007A213B" w:rsidP="006B0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засідання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>ініціативної групи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044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з організації установчих зборів з створення нового складу Громадської ради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при Департаменті освіти і науки Хмельницької міської ради</w:t>
      </w:r>
    </w:p>
    <w:p w:rsidR="00AD2A15" w:rsidRPr="006A3EA0" w:rsidRDefault="00AD2A15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2A15" w:rsidRPr="006A3EA0">
        <w:tc>
          <w:tcPr>
            <w:tcW w:w="4785" w:type="dxa"/>
          </w:tcPr>
          <w:p w:rsidR="00AD2A15" w:rsidRPr="006A3EA0" w:rsidRDefault="007A213B" w:rsidP="006B0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м. Хмельницький</w:t>
            </w:r>
          </w:p>
        </w:tc>
        <w:tc>
          <w:tcPr>
            <w:tcW w:w="4786" w:type="dxa"/>
          </w:tcPr>
          <w:p w:rsidR="00AD2A15" w:rsidRPr="006A3EA0" w:rsidRDefault="00D85E47" w:rsidP="006B0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4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044" w:rsidRPr="006A3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листопада</w:t>
            </w:r>
            <w:r w:rsidR="00581044" w:rsidRPr="006A3EA0">
              <w:rPr>
                <w:rFonts w:ascii="Times New Roman" w:hAnsi="Times New Roman" w:cs="Times New Roman"/>
                <w:sz w:val="24"/>
                <w:szCs w:val="24"/>
              </w:rPr>
              <w:t xml:space="preserve"> 2020 року</w:t>
            </w:r>
          </w:p>
        </w:tc>
      </w:tr>
    </w:tbl>
    <w:p w:rsidR="00AD2A15" w:rsidRPr="006A3EA0" w:rsidRDefault="00AD2A15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15" w:rsidRPr="006A3EA0" w:rsidRDefault="007A213B" w:rsidP="006B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3EA0">
        <w:rPr>
          <w:rFonts w:ascii="Times New Roman" w:hAnsi="Times New Roman" w:cs="Times New Roman"/>
          <w:bCs/>
          <w:sz w:val="24"/>
          <w:szCs w:val="24"/>
        </w:rPr>
        <w:t>Присутні</w:t>
      </w:r>
      <w:r w:rsidR="001D7340" w:rsidRPr="006A3EA0">
        <w:rPr>
          <w:rFonts w:ascii="Times New Roman" w:hAnsi="Times New Roman" w:cs="Times New Roman"/>
          <w:bCs/>
          <w:sz w:val="24"/>
          <w:szCs w:val="24"/>
        </w:rPr>
        <w:t>:</w:t>
      </w:r>
    </w:p>
    <w:p w:rsidR="00883D79" w:rsidRPr="006A3EA0" w:rsidRDefault="00883D79" w:rsidP="006B07E1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Басовський М.Г. – товариство захисту прав споживачів;</w:t>
      </w:r>
    </w:p>
    <w:p w:rsidR="00883D79" w:rsidRPr="006A3EA0" w:rsidRDefault="00883D79" w:rsidP="006B07E1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Фют Ірина Василівна-  первинна профспілкова організація Хмельницької ЗОШ № 22 І – ІІІ ст. ім. О. Ольжича вільної профспілки освіти і науки;</w:t>
      </w:r>
    </w:p>
    <w:p w:rsidR="00883D79" w:rsidRPr="006A3EA0" w:rsidRDefault="00883D79" w:rsidP="006B07E1">
      <w:pPr>
        <w:pStyle w:val="a4"/>
        <w:numPr>
          <w:ilvl w:val="0"/>
          <w:numId w:val="11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Повх Костянтин Костянтинович , представник громадської організації </w:t>
      </w:r>
      <w:r w:rsidR="00D36E80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ВГО "Лицарі українського козацтва"</w:t>
      </w: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83D79" w:rsidRPr="006A3EA0" w:rsidRDefault="00883D79" w:rsidP="006B07E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Білоусов Євген Федорович, представник громадської організації "Захист прав споживачів освітніх послуг</w:t>
      </w:r>
      <w:r w:rsidR="00CD4085" w:rsidRPr="006A3EA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883D79" w:rsidRPr="00746F3F" w:rsidRDefault="00663B51" w:rsidP="006B07E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Барабаш О. П.</w:t>
      </w:r>
      <w:r w:rsidR="00883D79"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883D79" w:rsidRPr="006A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головний спеціаліст відділу загальної середньої освіти та виховної роботи Департаменту освіти та науки;</w:t>
      </w:r>
    </w:p>
    <w:p w:rsidR="00746F3F" w:rsidRPr="006A3EA0" w:rsidRDefault="00746F3F" w:rsidP="006B07E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F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Миронюк Ю.Б. – ГО «Батьківська турбота Хмельницького ліцею №15 ім. О. Співачука</w:t>
      </w:r>
    </w:p>
    <w:p w:rsidR="00D36E80" w:rsidRPr="006A3EA0" w:rsidRDefault="00D36E80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51" w:rsidRPr="00663B51" w:rsidRDefault="007A213B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ab/>
        <w:t>Порядок денний:</w:t>
      </w:r>
    </w:p>
    <w:p w:rsidR="00D85E47" w:rsidRPr="00D85E47" w:rsidRDefault="00D85E47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1. Затвердження ІГС, що допущені до участі в Установчих зборах</w:t>
      </w:r>
    </w:p>
    <w:p w:rsidR="00D85E47" w:rsidRPr="00D85E47" w:rsidRDefault="00D85E47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2. Визначення дати проведення Установчих зборів</w:t>
      </w:r>
    </w:p>
    <w:p w:rsidR="00D85E47" w:rsidRPr="00D85E47" w:rsidRDefault="00D85E47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3. Визначення порядку повідомлення учасників Установчих зборів</w:t>
      </w:r>
    </w:p>
    <w:p w:rsidR="00663B51" w:rsidRDefault="00D85E47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E47">
        <w:rPr>
          <w:rFonts w:ascii="Times New Roman" w:hAnsi="Times New Roman" w:cs="Times New Roman"/>
          <w:sz w:val="24"/>
          <w:szCs w:val="24"/>
        </w:rPr>
        <w:t>4. Різне</w:t>
      </w:r>
      <w:r w:rsidR="00002F86">
        <w:rPr>
          <w:rFonts w:ascii="Times New Roman" w:hAnsi="Times New Roman" w:cs="Times New Roman"/>
          <w:sz w:val="24"/>
          <w:szCs w:val="24"/>
        </w:rPr>
        <w:t>.</w:t>
      </w:r>
    </w:p>
    <w:p w:rsidR="00AD2A15" w:rsidRPr="006A3EA0" w:rsidRDefault="007A213B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sz w:val="24"/>
          <w:szCs w:val="24"/>
        </w:rPr>
        <w:t>1. Голосування за порядок денний.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AD2A15" w:rsidRPr="006A3EA0" w:rsidTr="006B07E1">
        <w:tc>
          <w:tcPr>
            <w:tcW w:w="9570" w:type="dxa"/>
          </w:tcPr>
          <w:p w:rsidR="00AD2A15" w:rsidRPr="006A3EA0" w:rsidRDefault="007A213B" w:rsidP="006B07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Голосували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D2A15" w:rsidRPr="006A3EA0" w:rsidRDefault="007A213B" w:rsidP="006B07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«за» - </w:t>
            </w:r>
            <w:r w:rsidR="00002F8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A3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«проти» -  немає                    «утримались» - немає</w:t>
            </w:r>
          </w:p>
        </w:tc>
      </w:tr>
    </w:tbl>
    <w:p w:rsidR="00AD2A15" w:rsidRPr="006A3EA0" w:rsidRDefault="00FE1AEB" w:rsidP="006B07E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A3EA0">
        <w:rPr>
          <w:rFonts w:ascii="Times New Roman" w:hAnsi="Times New Roman" w:cs="Times New Roman"/>
          <w:b/>
          <w:sz w:val="24"/>
          <w:szCs w:val="24"/>
        </w:rPr>
        <w:t>Вирішили</w:t>
      </w:r>
      <w:r w:rsidR="007A213B" w:rsidRPr="006A3E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A213B" w:rsidRPr="006A3EA0">
        <w:rPr>
          <w:rFonts w:ascii="Times New Roman" w:hAnsi="Times New Roman" w:cs="Times New Roman"/>
          <w:sz w:val="24"/>
          <w:szCs w:val="24"/>
        </w:rPr>
        <w:t>прийняти порядок денний за основу та в цілому</w:t>
      </w:r>
    </w:p>
    <w:p w:rsidR="00AD2A15" w:rsidRPr="006A3EA0" w:rsidRDefault="00AD2A15" w:rsidP="006B07E1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4A" w:rsidRPr="006A3EA0" w:rsidRDefault="007A213B" w:rsidP="006B07E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3EA0">
        <w:rPr>
          <w:rFonts w:ascii="Times New Roman" w:hAnsi="Times New Roman" w:cs="Times New Roman"/>
          <w:b/>
          <w:bCs/>
          <w:sz w:val="24"/>
          <w:szCs w:val="24"/>
        </w:rPr>
        <w:t>першого питання порядку денного</w:t>
      </w:r>
      <w:r w:rsidR="003C4C4A" w:rsidRPr="006A3EA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4C4A" w:rsidRPr="00CA6563" w:rsidRDefault="00A864A3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A6563">
        <w:rPr>
          <w:rFonts w:ascii="Times New Roman" w:hAnsi="Times New Roman" w:cs="Times New Roman"/>
          <w:bCs/>
          <w:sz w:val="24"/>
          <w:szCs w:val="24"/>
        </w:rPr>
        <w:t>ВИСТУПИЛИ:</w:t>
      </w:r>
    </w:p>
    <w:p w:rsidR="00002F86" w:rsidRDefault="00002F86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Білоусов Є.Ф. у зв’язку з тим, що в установлені ініціативною групою строки були виправлені недоліки в документах пропоную  пропозицію затвердити ІГС списком ( </w:t>
      </w:r>
      <w:r w:rsidR="009E2853">
        <w:rPr>
          <w:rFonts w:ascii="Times New Roman" w:hAnsi="Times New Roman" w:cs="Times New Roman"/>
          <w:bCs/>
          <w:sz w:val="24"/>
          <w:szCs w:val="24"/>
        </w:rPr>
        <w:t>додаток 1)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2F86" w:rsidRPr="00002F86" w:rsidRDefault="00002F86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2F86">
        <w:rPr>
          <w:rFonts w:ascii="Times New Roman" w:hAnsi="Times New Roman" w:cs="Times New Roman"/>
          <w:b/>
          <w:sz w:val="24"/>
          <w:szCs w:val="24"/>
        </w:rPr>
        <w:t>Голосували:</w:t>
      </w:r>
    </w:p>
    <w:p w:rsidR="00002F86" w:rsidRDefault="00002F86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F86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02F86">
        <w:rPr>
          <w:rFonts w:ascii="Times New Roman" w:hAnsi="Times New Roman" w:cs="Times New Roman"/>
          <w:sz w:val="24"/>
          <w:szCs w:val="24"/>
        </w:rPr>
        <w:t xml:space="preserve">             «проти» -  немає                    «утримались» - </w:t>
      </w:r>
      <w:r>
        <w:rPr>
          <w:rFonts w:ascii="Times New Roman" w:hAnsi="Times New Roman" w:cs="Times New Roman"/>
          <w:sz w:val="24"/>
          <w:szCs w:val="24"/>
        </w:rPr>
        <w:t>немає</w:t>
      </w:r>
    </w:p>
    <w:p w:rsidR="00002F86" w:rsidRDefault="00CA0DD8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3EA0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="00600DBD">
        <w:rPr>
          <w:rFonts w:ascii="Times New Roman" w:hAnsi="Times New Roman" w:cs="Times New Roman"/>
          <w:sz w:val="24"/>
          <w:szCs w:val="24"/>
        </w:rPr>
        <w:t xml:space="preserve"> </w:t>
      </w:r>
      <w:r w:rsidR="00002F86">
        <w:rPr>
          <w:rFonts w:ascii="Times New Roman" w:hAnsi="Times New Roman" w:cs="Times New Roman"/>
          <w:sz w:val="24"/>
          <w:szCs w:val="24"/>
        </w:rPr>
        <w:t>Затвердити  ІГС, що допущені до участі в Установчих зборах</w:t>
      </w:r>
      <w:r w:rsidR="00002F86" w:rsidRPr="00CA6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2A15" w:rsidRPr="00CA6563" w:rsidRDefault="00CA6563" w:rsidP="006B0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563">
        <w:rPr>
          <w:rFonts w:ascii="Times New Roman" w:hAnsi="Times New Roman" w:cs="Times New Roman"/>
          <w:b/>
          <w:bCs/>
          <w:sz w:val="24"/>
          <w:szCs w:val="24"/>
        </w:rPr>
        <w:t>З другого питання порядку денного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</w:p>
    <w:p w:rsidR="002A6C29" w:rsidRDefault="00CA656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ВИСТУПИЛИ:</w:t>
      </w:r>
    </w:p>
    <w:p w:rsidR="006B07E1" w:rsidRPr="006B07E1" w:rsidRDefault="00002F86" w:rsidP="006B07E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Білоусов Є.Ф.</w:t>
      </w:r>
      <w:r w:rsidR="00F63C31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відповідно до </w:t>
      </w:r>
      <w:r w:rsidR="006B07E1">
        <w:rPr>
          <w:rFonts w:ascii="Times New Roman" w:hAnsi="Times New Roman" w:cs="Times New Roman"/>
          <w:bCs/>
          <w:sz w:val="24"/>
          <w:szCs w:val="24"/>
        </w:rPr>
        <w:t xml:space="preserve">п.11 </w:t>
      </w:r>
      <w:r w:rsidR="00B074C0">
        <w:rPr>
          <w:rFonts w:ascii="Times New Roman" w:hAnsi="Times New Roman" w:cs="Times New Roman"/>
          <w:bCs/>
          <w:sz w:val="24"/>
          <w:szCs w:val="24"/>
        </w:rPr>
        <w:t>Типового П</w:t>
      </w:r>
      <w:r>
        <w:rPr>
          <w:rFonts w:ascii="Times New Roman" w:hAnsi="Times New Roman" w:cs="Times New Roman"/>
          <w:bCs/>
          <w:sz w:val="24"/>
          <w:szCs w:val="24"/>
        </w:rPr>
        <w:t>оложення</w:t>
      </w:r>
      <w:r w:rsidR="00B074C0">
        <w:rPr>
          <w:rFonts w:ascii="Times New Roman" w:hAnsi="Times New Roman" w:cs="Times New Roman"/>
          <w:bCs/>
          <w:sz w:val="24"/>
          <w:szCs w:val="24"/>
        </w:rPr>
        <w:t xml:space="preserve"> про громадську раду, затвердженого</w:t>
      </w:r>
      <w:r w:rsidR="006B07E1">
        <w:rPr>
          <w:rFonts w:ascii="Times New Roman" w:hAnsi="Times New Roman" w:cs="Times New Roman"/>
          <w:bCs/>
          <w:sz w:val="24"/>
          <w:szCs w:val="24"/>
        </w:rPr>
        <w:t xml:space="preserve"> Постановою Кабінету Міністрів України </w:t>
      </w:r>
      <w:r w:rsidR="006B07E1" w:rsidRPr="006B07E1">
        <w:rPr>
          <w:rFonts w:ascii="Times New Roman" w:hAnsi="Times New Roman" w:cs="Times New Roman"/>
          <w:bCs/>
          <w:sz w:val="24"/>
          <w:szCs w:val="24"/>
        </w:rPr>
        <w:t>від 3 листопада 2010 р. № 996</w:t>
      </w:r>
    </w:p>
    <w:p w:rsidR="006F1280" w:rsidRPr="00002F86" w:rsidRDefault="006B07E1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07E1">
        <w:rPr>
          <w:rFonts w:ascii="Times New Roman" w:hAnsi="Times New Roman" w:cs="Times New Roman"/>
          <w:bCs/>
          <w:sz w:val="24"/>
          <w:szCs w:val="24"/>
        </w:rPr>
        <w:t>(в редакції постанови Кабінету Міністрів України</w:t>
      </w:r>
      <w:r w:rsidR="00F63C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07E1">
        <w:rPr>
          <w:rFonts w:ascii="Times New Roman" w:hAnsi="Times New Roman" w:cs="Times New Roman"/>
          <w:bCs/>
          <w:sz w:val="24"/>
          <w:szCs w:val="24"/>
        </w:rPr>
        <w:t>від 24 квітня 2019 р. № 353)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F8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02F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2853">
        <w:rPr>
          <w:rFonts w:ascii="Times New Roman" w:hAnsi="Times New Roman" w:cs="Times New Roman"/>
          <w:bCs/>
          <w:sz w:val="24"/>
          <w:szCs w:val="24"/>
        </w:rPr>
        <w:t xml:space="preserve">провести установчі збори </w:t>
      </w:r>
      <w:r w:rsidR="009E2853" w:rsidRPr="009E2853">
        <w:rPr>
          <w:rFonts w:ascii="Times New Roman" w:hAnsi="Times New Roman" w:cs="Times New Roman"/>
          <w:bCs/>
          <w:sz w:val="24"/>
          <w:szCs w:val="24"/>
        </w:rPr>
        <w:t>з створення нового складу Громадської ради при Департаменті освіти і науки Хмельницької міської ради</w:t>
      </w:r>
      <w:r w:rsidR="009E2853">
        <w:rPr>
          <w:rFonts w:ascii="Times New Roman" w:hAnsi="Times New Roman" w:cs="Times New Roman"/>
          <w:bCs/>
          <w:sz w:val="24"/>
          <w:szCs w:val="24"/>
        </w:rPr>
        <w:t xml:space="preserve"> – 10. 11. 2020 об 16:00</w:t>
      </w:r>
    </w:p>
    <w:p w:rsidR="006F1280" w:rsidRPr="006F1280" w:rsidRDefault="006F1280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280">
        <w:rPr>
          <w:rFonts w:ascii="Times New Roman" w:hAnsi="Times New Roman" w:cs="Times New Roman"/>
          <w:bCs/>
          <w:sz w:val="24"/>
          <w:szCs w:val="24"/>
        </w:rPr>
        <w:t>Голосували:</w:t>
      </w:r>
    </w:p>
    <w:p w:rsidR="006F1280" w:rsidRDefault="006F1280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280">
        <w:rPr>
          <w:rFonts w:ascii="Times New Roman" w:hAnsi="Times New Roman" w:cs="Times New Roman"/>
          <w:bCs/>
          <w:sz w:val="24"/>
          <w:szCs w:val="24"/>
        </w:rPr>
        <w:t xml:space="preserve">«за» - </w:t>
      </w:r>
      <w:r w:rsidR="009E2853">
        <w:rPr>
          <w:rFonts w:ascii="Times New Roman" w:hAnsi="Times New Roman" w:cs="Times New Roman"/>
          <w:bCs/>
          <w:sz w:val="24"/>
          <w:szCs w:val="24"/>
        </w:rPr>
        <w:t>6</w:t>
      </w:r>
      <w:r w:rsidRPr="006F1280">
        <w:rPr>
          <w:rFonts w:ascii="Times New Roman" w:hAnsi="Times New Roman" w:cs="Times New Roman"/>
          <w:bCs/>
          <w:sz w:val="24"/>
          <w:szCs w:val="24"/>
        </w:rPr>
        <w:t xml:space="preserve">             «проти» -  немає                    «утримались» - </w:t>
      </w:r>
      <w:r w:rsidR="009E2853">
        <w:rPr>
          <w:rFonts w:ascii="Times New Roman" w:hAnsi="Times New Roman" w:cs="Times New Roman"/>
          <w:bCs/>
          <w:sz w:val="24"/>
          <w:szCs w:val="24"/>
        </w:rPr>
        <w:t>немає</w:t>
      </w:r>
    </w:p>
    <w:p w:rsidR="009E2853" w:rsidRDefault="006F1280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1280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="002378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853">
        <w:rPr>
          <w:rFonts w:ascii="Times New Roman" w:hAnsi="Times New Roman" w:cs="Times New Roman"/>
          <w:bCs/>
          <w:sz w:val="24"/>
          <w:szCs w:val="24"/>
        </w:rPr>
        <w:t>провести установчі збори з створення нового складу Громадської ради при Департаменті освіти і науки Хмельницької міської ради – 10. 11. 2020 об 16:00</w:t>
      </w:r>
    </w:p>
    <w:p w:rsidR="000162B8" w:rsidRDefault="000162B8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 третього питання порядку денного:</w:t>
      </w:r>
    </w:p>
    <w:p w:rsidR="000162B8" w:rsidRDefault="000162B8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ВИСТУПИВ Білоусов Є.Ф, який запропонував </w:t>
      </w:r>
      <w:r w:rsidR="00A5191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162B8" w:rsidRDefault="000162B8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ВИСТУПИЛИ:</w:t>
      </w:r>
      <w:r w:rsidR="00A519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162B8" w:rsidRDefault="00A5191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5191B" w:rsidRPr="00A5191B" w:rsidRDefault="00A5191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91B">
        <w:rPr>
          <w:rFonts w:ascii="Times New Roman" w:hAnsi="Times New Roman" w:cs="Times New Roman"/>
          <w:bCs/>
          <w:sz w:val="24"/>
          <w:szCs w:val="24"/>
        </w:rPr>
        <w:lastRenderedPageBreak/>
        <w:t>Голосували:</w:t>
      </w:r>
    </w:p>
    <w:p w:rsidR="00A5191B" w:rsidRDefault="00A5191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191B">
        <w:rPr>
          <w:rFonts w:ascii="Times New Roman" w:hAnsi="Times New Roman" w:cs="Times New Roman"/>
          <w:bCs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A5191B">
        <w:rPr>
          <w:rFonts w:ascii="Times New Roman" w:hAnsi="Times New Roman" w:cs="Times New Roman"/>
          <w:bCs/>
          <w:sz w:val="24"/>
          <w:szCs w:val="24"/>
        </w:rPr>
        <w:t xml:space="preserve">              «проти» -  немає                    «утримались» -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A5191B" w:rsidRPr="009E2853" w:rsidRDefault="00A5191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="009E28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853">
        <w:rPr>
          <w:rFonts w:ascii="Times New Roman" w:hAnsi="Times New Roman" w:cs="Times New Roman"/>
          <w:bCs/>
          <w:sz w:val="24"/>
          <w:szCs w:val="24"/>
        </w:rPr>
        <w:t xml:space="preserve">опублікувати оголошення про установчі збори на </w:t>
      </w:r>
      <w:r w:rsidR="00F63C31">
        <w:rPr>
          <w:rFonts w:ascii="Times New Roman" w:hAnsi="Times New Roman" w:cs="Times New Roman"/>
          <w:bCs/>
          <w:sz w:val="24"/>
          <w:szCs w:val="24"/>
        </w:rPr>
        <w:t>сайті</w:t>
      </w:r>
      <w:r w:rsidR="009E2853">
        <w:rPr>
          <w:rFonts w:ascii="Times New Roman" w:hAnsi="Times New Roman" w:cs="Times New Roman"/>
          <w:bCs/>
          <w:sz w:val="24"/>
          <w:szCs w:val="24"/>
        </w:rPr>
        <w:t xml:space="preserve"> Департаменту освіти і науки </w:t>
      </w:r>
      <w:r w:rsidR="00F63C31">
        <w:rPr>
          <w:rFonts w:ascii="Times New Roman" w:hAnsi="Times New Roman" w:cs="Times New Roman"/>
          <w:bCs/>
          <w:sz w:val="24"/>
          <w:szCs w:val="24"/>
        </w:rPr>
        <w:t>Хмельницької міської ради</w:t>
      </w:r>
    </w:p>
    <w:p w:rsidR="009E2853" w:rsidRDefault="009E285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2853" w:rsidRPr="009E2853" w:rsidRDefault="009E285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853">
        <w:rPr>
          <w:rFonts w:ascii="Times New Roman" w:hAnsi="Times New Roman" w:cs="Times New Roman"/>
          <w:b/>
          <w:bCs/>
          <w:sz w:val="24"/>
          <w:szCs w:val="24"/>
        </w:rPr>
        <w:t>4. Різне</w:t>
      </w:r>
    </w:p>
    <w:p w:rsidR="009E2853" w:rsidRDefault="009E285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Повідомлення про організацію діяльності новоствореної громадської ради</w:t>
      </w:r>
      <w:r w:rsidRPr="009E2853">
        <w:t xml:space="preserve"> </w:t>
      </w:r>
      <w:r w:rsidRPr="009E2853">
        <w:rPr>
          <w:rFonts w:ascii="Times New Roman" w:hAnsi="Times New Roman" w:cs="Times New Roman"/>
          <w:bCs/>
          <w:sz w:val="24"/>
          <w:szCs w:val="24"/>
        </w:rPr>
        <w:t xml:space="preserve">при Департаменті освіти і науки Хмельницької міської ради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взяти до уваги</w:t>
      </w:r>
    </w:p>
    <w:p w:rsidR="009E2853" w:rsidRDefault="009E285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2853" w:rsidRPr="009E2853" w:rsidRDefault="009E2853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DEB" w:rsidRDefault="00515DE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5DEB" w:rsidRPr="00515DEB" w:rsidRDefault="00515DEB" w:rsidP="006B07E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D2A15" w:rsidRPr="006A3EA0">
        <w:tc>
          <w:tcPr>
            <w:tcW w:w="4785" w:type="dxa"/>
          </w:tcPr>
          <w:p w:rsidR="00AD2A15" w:rsidRPr="006A3EA0" w:rsidRDefault="007A213B" w:rsidP="006B07E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Голова зборів</w:t>
            </w:r>
            <w:r w:rsidR="005764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AD2A15" w:rsidRPr="006A3EA0" w:rsidRDefault="00AD2A15" w:rsidP="006B0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A15" w:rsidRPr="006A3EA0" w:rsidRDefault="00D91833" w:rsidP="006B07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Білоусов Є.Ф.</w:t>
            </w:r>
          </w:p>
        </w:tc>
      </w:tr>
      <w:tr w:rsidR="00AD2A15" w:rsidRPr="006A3EA0">
        <w:tc>
          <w:tcPr>
            <w:tcW w:w="4785" w:type="dxa"/>
          </w:tcPr>
          <w:p w:rsidR="00AD2A15" w:rsidRPr="006A3EA0" w:rsidRDefault="007A213B" w:rsidP="006B07E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Секретар зборів</w:t>
            </w:r>
          </w:p>
        </w:tc>
        <w:tc>
          <w:tcPr>
            <w:tcW w:w="4786" w:type="dxa"/>
          </w:tcPr>
          <w:p w:rsidR="00AD2A15" w:rsidRPr="006A3EA0" w:rsidRDefault="007A213B" w:rsidP="006B07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EA0">
              <w:rPr>
                <w:rFonts w:ascii="Times New Roman" w:hAnsi="Times New Roman" w:cs="Times New Roman"/>
                <w:sz w:val="24"/>
                <w:szCs w:val="24"/>
              </w:rPr>
              <w:t>І.В. Фют</w:t>
            </w:r>
          </w:p>
        </w:tc>
      </w:tr>
    </w:tbl>
    <w:p w:rsidR="00AD2A15" w:rsidRDefault="00AD2A15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53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2853" w:rsidRDefault="009E2853" w:rsidP="006B07E1">
      <w:pPr>
        <w:spacing w:after="0" w:line="240" w:lineRule="auto"/>
        <w:jc w:val="center"/>
        <w:rPr>
          <w:b/>
          <w:bCs/>
          <w:i/>
          <w:iCs/>
          <w:sz w:val="28"/>
          <w:szCs w:val="28"/>
          <w:lang w:bidi="uk-UA"/>
        </w:rPr>
        <w:sectPr w:rsidR="009E2853" w:rsidSect="006B07E1">
          <w:footerReference w:type="defaul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E2853" w:rsidRDefault="009E2853" w:rsidP="006B07E1">
      <w:pPr>
        <w:spacing w:after="0" w:line="240" w:lineRule="auto"/>
        <w:jc w:val="right"/>
        <w:rPr>
          <w:b/>
          <w:bCs/>
          <w:i/>
          <w:iCs/>
          <w:sz w:val="28"/>
          <w:szCs w:val="28"/>
          <w:lang w:bidi="uk-UA"/>
        </w:rPr>
      </w:pPr>
      <w:r>
        <w:rPr>
          <w:b/>
          <w:bCs/>
          <w:i/>
          <w:iCs/>
          <w:sz w:val="28"/>
          <w:szCs w:val="28"/>
          <w:lang w:bidi="uk-UA"/>
        </w:rPr>
        <w:lastRenderedPageBreak/>
        <w:t>Додаток 1</w:t>
      </w:r>
    </w:p>
    <w:p w:rsidR="009E2853" w:rsidRPr="009E2853" w:rsidRDefault="009E2853" w:rsidP="006B07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</w:pP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Організації, що подали документи для участі в установчих зборах із формування нового складу</w:t>
      </w: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br/>
        <w:t>Громадської ради при Департаменті освіти і науки Хмельницької міської ради</w:t>
      </w:r>
    </w:p>
    <w:tbl>
      <w:tblPr>
        <w:tblOverlap w:val="never"/>
        <w:tblW w:w="156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538"/>
        <w:gridCol w:w="10362"/>
      </w:tblGrid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ПІБ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Назва організації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Миронюк Юлія Борисівна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 «Батьківська турбота Хмельницького ліцею №15 ім. О. Співачука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Вовк Катерина Василівна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Хмельницька обласна партійна організація політичної партії «Сила і честь» 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Мороз Сергій  Володимирович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Благодійна організація «Оберіг Поділля» -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Повх </w:t>
            </w:r>
            <w:r w:rsidR="006B07E1"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Костянтин</w:t>
            </w: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Костянтинович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Хмельницька обласна організація «Лицарі Українського Козацтва (ЛУК)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Фурман Ольга Володимирівна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Хмельницька обласна організація політичної партії «Громадянська позиція»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Росквас Анатолій Іванович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 Хмельницька обласна організація Всеукраїнської асоціації працівників професійно-технічної освіти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Фют Ірина Василівна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Первинна профспілкова організація Вільної профспілки і науки СЗОШ № 22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Білоус Євген Федорович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Захист прав споживачів освітніх послуг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Басовський Михайло Григорович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Товариство споживачів Хмельницької області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Карнатовський Андрій Леонідович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Хмельницький військово – патріотичний клуб «Подільські січові стрільці»</w:t>
            </w:r>
          </w:p>
        </w:tc>
      </w:tr>
    </w:tbl>
    <w:p w:rsidR="009E2853" w:rsidRPr="009E2853" w:rsidRDefault="009E2853" w:rsidP="006B07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</w:pP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t>Організації, які допущені до участі в установчих зборах із формування нового складу</w:t>
      </w: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br/>
        <w:t>Громадської ради при Департаменті освіти і науки Хмельницької міської ради</w:t>
      </w:r>
    </w:p>
    <w:tbl>
      <w:tblPr>
        <w:tblOverlap w:val="never"/>
        <w:tblW w:w="1561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4538"/>
        <w:gridCol w:w="10362"/>
      </w:tblGrid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ПІБ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Назва організації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Миронюк Юлія Борисівна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 «Батьківська турбота Хмельницького ліцею №15 ім. О. Співачука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Вовк Катерина Василівна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Хмельницька обласна партійна організація політичної партії «Сила і честь» 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Повх </w:t>
            </w:r>
            <w:r w:rsidR="006B07E1"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Костянтин</w:t>
            </w: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 xml:space="preserve"> Костянтинович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Хмельницька обласна організація «Лицарі Українського Козацтва (ЛУК)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Фурман Ольга Володимирівна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Хмельницька обласна організація політичної партії «Громадянська позиція»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Росквас Анатолій Іванович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ГО Хмельницька обласна організація Всеукраїнської асоціації працівників професійно-технічної освіти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Фют Ірина Василівна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Первинна профспілкова організація Вільної профспілки і науки СЗОШ № 22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Білоус Євген Федорович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Захист прав споживачів освітніх послуг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Басовський Михайло Григорович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Товариство споживачів Хмельницької області</w:t>
            </w:r>
          </w:p>
        </w:tc>
      </w:tr>
      <w:tr w:rsidR="009E2853" w:rsidRPr="009E2853" w:rsidTr="009E2853">
        <w:trPr>
          <w:trHeight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Карнатовський Андрій Леонідович</w:t>
            </w:r>
          </w:p>
        </w:tc>
        <w:tc>
          <w:tcPr>
            <w:tcW w:w="10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sz w:val="24"/>
                <w:szCs w:val="24"/>
                <w:lang w:bidi="uk-UA"/>
              </w:rPr>
              <w:t>Хмельницький військово – патріотичний клуб «Подільські січові стрільці»</w:t>
            </w:r>
          </w:p>
        </w:tc>
      </w:tr>
    </w:tbl>
    <w:p w:rsidR="009E2853" w:rsidRPr="009E2853" w:rsidRDefault="009E2853" w:rsidP="006B07E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</w:pPr>
    </w:p>
    <w:p w:rsidR="009E2853" w:rsidRPr="009E2853" w:rsidRDefault="009E2853" w:rsidP="006B07E1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uk-UA"/>
        </w:rPr>
      </w:pPr>
    </w:p>
    <w:p w:rsidR="009E2853" w:rsidRPr="009E2853" w:rsidRDefault="009E2853" w:rsidP="006B07E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</w:pP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lastRenderedPageBreak/>
        <w:t>Організації, які отримали відмову для участі в установчих зборах з формування нового складу</w:t>
      </w:r>
      <w:r w:rsidRPr="009E2853">
        <w:rPr>
          <w:rFonts w:ascii="Times New Roman" w:hAnsi="Times New Roman" w:cs="Times New Roman"/>
          <w:b/>
          <w:bCs/>
          <w:i/>
          <w:iCs/>
          <w:sz w:val="24"/>
          <w:szCs w:val="24"/>
          <w:lang w:bidi="uk-UA"/>
        </w:rPr>
        <w:br/>
        <w:t>Громадської ради при Громадської ради при Департаменті освіти і науки Хмельницької міської ради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253"/>
        <w:gridCol w:w="3686"/>
        <w:gridCol w:w="6672"/>
      </w:tblGrid>
      <w:tr w:rsidR="009E2853" w:rsidRPr="009E2853" w:rsidTr="009E2853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№ з/п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ПІБ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Назва організації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  <w:t>Причина відмови</w:t>
            </w:r>
          </w:p>
        </w:tc>
      </w:tr>
      <w:tr w:rsidR="009E2853" w:rsidRPr="009E2853" w:rsidTr="006B07E1">
        <w:trPr>
          <w:trHeight w:hRule="exact" w:val="1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E2853" w:rsidRPr="009E2853" w:rsidRDefault="009E2853" w:rsidP="006B07E1">
            <w:pPr>
              <w:pStyle w:val="a4"/>
              <w:numPr>
                <w:ilvl w:val="0"/>
                <w:numId w:val="21"/>
              </w:numPr>
              <w:tabs>
                <w:tab w:val="left" w:pos="203"/>
              </w:tabs>
              <w:spacing w:after="0" w:line="240" w:lineRule="auto"/>
              <w:ind w:left="0" w:hanging="555"/>
              <w:contextualSpacing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Мороз Сергій  Володимирович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</w:pPr>
            <w:r w:rsidRPr="009E2853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Благодійна організація «Оберіг Поділля» - діяльності БО  дати відсутні взагалі.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2853" w:rsidRPr="009E2853" w:rsidRDefault="00F63C31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uk-UA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П</w:t>
            </w:r>
            <w:r w:rsidR="006B07E1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>орушення вимог п.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п. 6, </w:t>
            </w:r>
            <w:r w:rsidR="006B07E1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uk-UA"/>
              </w:rPr>
              <w:t xml:space="preserve"> 12 Типового положення, </w:t>
            </w:r>
          </w:p>
        </w:tc>
      </w:tr>
      <w:tr w:rsidR="009E2853" w:rsidRPr="009E2853" w:rsidTr="009E2853">
        <w:trPr>
          <w:trHeight w:val="6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F63C31" w:rsidRDefault="00F63C31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F63C31" w:rsidRDefault="00F63C31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F63C31" w:rsidRDefault="00F63C31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  <w:p w:rsidR="00F63C31" w:rsidRPr="009E2853" w:rsidRDefault="00F63C31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E2853" w:rsidRPr="009E2853" w:rsidRDefault="009E2853" w:rsidP="006B07E1">
            <w:pPr>
              <w:spacing w:after="0" w:line="240" w:lineRule="auto"/>
              <w:ind w:firstLine="448"/>
              <w:rPr>
                <w:rFonts w:ascii="Times New Roman" w:hAnsi="Times New Roman" w:cs="Times New Roman"/>
                <w:sz w:val="24"/>
                <w:szCs w:val="24"/>
                <w:lang w:bidi="uk-UA"/>
              </w:rPr>
            </w:pPr>
          </w:p>
        </w:tc>
      </w:tr>
    </w:tbl>
    <w:p w:rsidR="009E2853" w:rsidRPr="009E2853" w:rsidRDefault="009E2853" w:rsidP="00F6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uk-UA"/>
        </w:rPr>
      </w:pPr>
      <w:r w:rsidRPr="009E2853">
        <w:rPr>
          <w:rFonts w:ascii="Times New Roman" w:hAnsi="Times New Roman" w:cs="Times New Roman"/>
          <w:sz w:val="24"/>
          <w:szCs w:val="24"/>
          <w:lang w:bidi="uk-UA"/>
        </w:rPr>
        <w:t>Голова ініціативної групи                                          Є. Білоусов</w:t>
      </w:r>
    </w:p>
    <w:p w:rsidR="009E2853" w:rsidRPr="009E2853" w:rsidRDefault="009E2853" w:rsidP="00F63C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2853">
        <w:rPr>
          <w:rFonts w:ascii="Times New Roman" w:hAnsi="Times New Roman" w:cs="Times New Roman"/>
          <w:sz w:val="24"/>
          <w:szCs w:val="24"/>
        </w:rPr>
        <w:t>Секретар                                                                       І. Фют</w:t>
      </w:r>
    </w:p>
    <w:p w:rsidR="009E2853" w:rsidRPr="006A3EA0" w:rsidRDefault="009E2853" w:rsidP="006B07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2853" w:rsidRPr="006A3EA0" w:rsidSect="006B07E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2B" w:rsidRDefault="00FC2C2B" w:rsidP="00AD2A15">
      <w:pPr>
        <w:spacing w:after="0" w:line="240" w:lineRule="auto"/>
      </w:pPr>
      <w:r>
        <w:separator/>
      </w:r>
    </w:p>
  </w:endnote>
  <w:endnote w:type="continuationSeparator" w:id="0">
    <w:p w:rsidR="00FC2C2B" w:rsidRDefault="00FC2C2B" w:rsidP="00AD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0622023"/>
      <w:docPartObj>
        <w:docPartGallery w:val="Page Numbers (Bottom of Page)"/>
        <w:docPartUnique/>
      </w:docPartObj>
    </w:sdtPr>
    <w:sdtContent>
      <w:p w:rsidR="00FE1AEB" w:rsidRDefault="00AA1018">
        <w:pPr>
          <w:pStyle w:val="a9"/>
          <w:jc w:val="right"/>
        </w:pPr>
        <w:r>
          <w:fldChar w:fldCharType="begin"/>
        </w:r>
        <w:r w:rsidR="00FE1AEB">
          <w:instrText>PAGE   \* MERGEFORMAT</w:instrText>
        </w:r>
        <w:r>
          <w:fldChar w:fldCharType="separate"/>
        </w:r>
        <w:r w:rsidR="005A22EB">
          <w:rPr>
            <w:noProof/>
          </w:rPr>
          <w:t>1</w:t>
        </w:r>
        <w:r>
          <w:fldChar w:fldCharType="end"/>
        </w:r>
      </w:p>
    </w:sdtContent>
  </w:sdt>
  <w:p w:rsidR="00AD2A15" w:rsidRDefault="00AD2A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2B" w:rsidRDefault="00FC2C2B" w:rsidP="00AD2A15">
      <w:pPr>
        <w:spacing w:after="0" w:line="240" w:lineRule="auto"/>
      </w:pPr>
      <w:r>
        <w:separator/>
      </w:r>
    </w:p>
  </w:footnote>
  <w:footnote w:type="continuationSeparator" w:id="0">
    <w:p w:rsidR="00FC2C2B" w:rsidRDefault="00FC2C2B" w:rsidP="00AD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2"/>
    <w:multiLevelType w:val="hybridMultilevel"/>
    <w:tmpl w:val="C7F6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6B1A20C4"/>
    <w:lvl w:ilvl="0" w:tplc="07DA9CC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279E4ADE"/>
    <w:lvl w:ilvl="0" w:tplc="40B02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BE8ABFA"/>
    <w:lvl w:ilvl="0" w:tplc="8F38B8E6">
      <w:start w:val="1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80BAD982"/>
    <w:lvl w:ilvl="0" w:tplc="07DA9CC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63C63"/>
    <w:multiLevelType w:val="hybridMultilevel"/>
    <w:tmpl w:val="5B0A23F2"/>
    <w:lvl w:ilvl="0" w:tplc="BBBA3E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0A0AB1"/>
    <w:multiLevelType w:val="hybridMultilevel"/>
    <w:tmpl w:val="8A78A814"/>
    <w:lvl w:ilvl="0" w:tplc="D0AAC072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A5E2CAA"/>
    <w:multiLevelType w:val="multilevel"/>
    <w:tmpl w:val="4AF63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1B693F12"/>
    <w:multiLevelType w:val="hybridMultilevel"/>
    <w:tmpl w:val="67E085E6"/>
    <w:lvl w:ilvl="0" w:tplc="68EC85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7F1BA3"/>
    <w:multiLevelType w:val="hybridMultilevel"/>
    <w:tmpl w:val="CB8EBAD6"/>
    <w:lvl w:ilvl="0" w:tplc="00F62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59F5A4F"/>
    <w:multiLevelType w:val="hybridMultilevel"/>
    <w:tmpl w:val="515E0690"/>
    <w:lvl w:ilvl="0" w:tplc="648602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BD050F"/>
    <w:multiLevelType w:val="hybridMultilevel"/>
    <w:tmpl w:val="EE8AB71A"/>
    <w:lvl w:ilvl="0" w:tplc="0D085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D3E3A"/>
    <w:multiLevelType w:val="hybridMultilevel"/>
    <w:tmpl w:val="15968E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21827"/>
    <w:multiLevelType w:val="hybridMultilevel"/>
    <w:tmpl w:val="166459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3357"/>
    <w:multiLevelType w:val="hybridMultilevel"/>
    <w:tmpl w:val="FBBE3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36CCD"/>
    <w:multiLevelType w:val="multilevel"/>
    <w:tmpl w:val="F1EC88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65361C22"/>
    <w:multiLevelType w:val="hybridMultilevel"/>
    <w:tmpl w:val="BE52FBFA"/>
    <w:lvl w:ilvl="0" w:tplc="6D28F73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E272C1C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30"/>
        <w:szCs w:val="30"/>
        <w:u w:val="none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4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6"/>
  </w:num>
  <w:num w:numId="18">
    <w:abstractNumId w:val="11"/>
  </w:num>
  <w:num w:numId="19">
    <w:abstractNumId w:val="13"/>
  </w:num>
  <w:num w:numId="20">
    <w:abstractNumId w:val="15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15"/>
    <w:rsid w:val="00002F86"/>
    <w:rsid w:val="000162B8"/>
    <w:rsid w:val="000950F6"/>
    <w:rsid w:val="000C1745"/>
    <w:rsid w:val="00125A7F"/>
    <w:rsid w:val="001419E6"/>
    <w:rsid w:val="001D7340"/>
    <w:rsid w:val="00213981"/>
    <w:rsid w:val="0023429A"/>
    <w:rsid w:val="002349E1"/>
    <w:rsid w:val="002378AF"/>
    <w:rsid w:val="002A6C29"/>
    <w:rsid w:val="002B49C9"/>
    <w:rsid w:val="002F1AF4"/>
    <w:rsid w:val="003C4C4A"/>
    <w:rsid w:val="00400880"/>
    <w:rsid w:val="004A3E23"/>
    <w:rsid w:val="004F2C39"/>
    <w:rsid w:val="00513119"/>
    <w:rsid w:val="00515DEB"/>
    <w:rsid w:val="005764DA"/>
    <w:rsid w:val="00581044"/>
    <w:rsid w:val="00583DB1"/>
    <w:rsid w:val="005A22EB"/>
    <w:rsid w:val="00600DBD"/>
    <w:rsid w:val="00607009"/>
    <w:rsid w:val="00663B51"/>
    <w:rsid w:val="0067799D"/>
    <w:rsid w:val="006A3EA0"/>
    <w:rsid w:val="006B07E1"/>
    <w:rsid w:val="006F1280"/>
    <w:rsid w:val="00746F3F"/>
    <w:rsid w:val="00786E5C"/>
    <w:rsid w:val="007A213B"/>
    <w:rsid w:val="007C6552"/>
    <w:rsid w:val="007E42AD"/>
    <w:rsid w:val="00883D79"/>
    <w:rsid w:val="008A7FC6"/>
    <w:rsid w:val="00930942"/>
    <w:rsid w:val="00943684"/>
    <w:rsid w:val="00944CE3"/>
    <w:rsid w:val="009740E6"/>
    <w:rsid w:val="009D02F0"/>
    <w:rsid w:val="009E2853"/>
    <w:rsid w:val="00A5191B"/>
    <w:rsid w:val="00A53AC5"/>
    <w:rsid w:val="00A54C2F"/>
    <w:rsid w:val="00A60481"/>
    <w:rsid w:val="00A864A3"/>
    <w:rsid w:val="00AA1018"/>
    <w:rsid w:val="00AD2A15"/>
    <w:rsid w:val="00B074C0"/>
    <w:rsid w:val="00B7167D"/>
    <w:rsid w:val="00C23B5A"/>
    <w:rsid w:val="00CA0DD8"/>
    <w:rsid w:val="00CA6563"/>
    <w:rsid w:val="00CD4085"/>
    <w:rsid w:val="00D36E80"/>
    <w:rsid w:val="00D85E47"/>
    <w:rsid w:val="00D91833"/>
    <w:rsid w:val="00DD55D8"/>
    <w:rsid w:val="00F00880"/>
    <w:rsid w:val="00F36E27"/>
    <w:rsid w:val="00F63C31"/>
    <w:rsid w:val="00F738E9"/>
    <w:rsid w:val="00FC2C2B"/>
    <w:rsid w:val="00FE1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1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2A15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AD2A15"/>
    <w:rPr>
      <w:rFonts w:ascii="Times New Roman" w:hAnsi="Times New Roman" w:cs="Times New Roman"/>
      <w:sz w:val="30"/>
      <w:szCs w:val="30"/>
      <w:shd w:val="clear" w:color="auto" w:fill="FFFFFF"/>
    </w:rPr>
  </w:style>
  <w:style w:type="paragraph" w:styleId="a5">
    <w:name w:val="Body Text"/>
    <w:basedOn w:val="a"/>
    <w:link w:val="1"/>
    <w:uiPriority w:val="99"/>
    <w:rsid w:val="00AD2A15"/>
    <w:pPr>
      <w:widowControl w:val="0"/>
      <w:shd w:val="clear" w:color="auto" w:fill="FFFFFF"/>
      <w:spacing w:after="60" w:line="355" w:lineRule="exact"/>
      <w:ind w:hanging="360"/>
      <w:jc w:val="both"/>
    </w:pPr>
    <w:rPr>
      <w:rFonts w:ascii="Times New Roman" w:hAnsi="Times New Roman" w:cs="Times New Roman"/>
      <w:sz w:val="30"/>
      <w:szCs w:val="30"/>
    </w:rPr>
  </w:style>
  <w:style w:type="character" w:customStyle="1" w:styleId="a6">
    <w:name w:val="Основной текст Знак"/>
    <w:basedOn w:val="a0"/>
    <w:uiPriority w:val="99"/>
    <w:rsid w:val="00AD2A15"/>
  </w:style>
  <w:style w:type="paragraph" w:styleId="a7">
    <w:name w:val="header"/>
    <w:basedOn w:val="a"/>
    <w:link w:val="a8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A15"/>
  </w:style>
  <w:style w:type="paragraph" w:styleId="a9">
    <w:name w:val="footer"/>
    <w:basedOn w:val="a"/>
    <w:link w:val="aa"/>
    <w:uiPriority w:val="99"/>
    <w:rsid w:val="00AD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A15"/>
  </w:style>
  <w:style w:type="paragraph" w:styleId="ab">
    <w:name w:val="Balloon Text"/>
    <w:basedOn w:val="a"/>
    <w:link w:val="ac"/>
    <w:uiPriority w:val="99"/>
    <w:rsid w:val="00AD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AD2A15"/>
    <w:rPr>
      <w:rFonts w:ascii="Tahoma" w:hAnsi="Tahoma" w:cs="Tahoma"/>
      <w:sz w:val="16"/>
      <w:szCs w:val="16"/>
    </w:rPr>
  </w:style>
  <w:style w:type="table" w:styleId="3">
    <w:name w:val="Medium Grid 3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rsid w:val="00AD2A15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DF8D-6F97-483F-BC01-600931D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3608</Words>
  <Characters>2058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Usher</cp:lastModifiedBy>
  <cp:revision>3</cp:revision>
  <cp:lastPrinted>2015-04-16T11:35:00Z</cp:lastPrinted>
  <dcterms:created xsi:type="dcterms:W3CDTF">2020-11-06T09:10:00Z</dcterms:created>
  <dcterms:modified xsi:type="dcterms:W3CDTF">2020-11-11T07:58:00Z</dcterms:modified>
</cp:coreProperties>
</file>