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AB" w:rsidRDefault="0046664A" w:rsidP="0046664A">
      <w:pPr>
        <w:spacing w:after="0" w:line="240" w:lineRule="auto"/>
        <w:jc w:val="center"/>
        <w:rPr>
          <w:rFonts w:ascii="Times New Roman" w:hAnsi="Times New Roman" w:cs="Times New Roman"/>
          <w:b/>
          <w:sz w:val="24"/>
          <w:szCs w:val="24"/>
        </w:rPr>
      </w:pPr>
      <w:r w:rsidRPr="0046664A">
        <w:rPr>
          <w:rFonts w:ascii="Times New Roman" w:hAnsi="Times New Roman" w:cs="Times New Roman"/>
          <w:b/>
          <w:sz w:val="24"/>
          <w:szCs w:val="24"/>
        </w:rPr>
        <w:t>Протокол №  8</w:t>
      </w:r>
    </w:p>
    <w:p w:rsidR="00E12876" w:rsidRPr="0046664A" w:rsidRDefault="00E12876" w:rsidP="0046664A">
      <w:pPr>
        <w:spacing w:after="0" w:line="240" w:lineRule="auto"/>
        <w:jc w:val="center"/>
        <w:rPr>
          <w:rFonts w:ascii="Times New Roman" w:hAnsi="Times New Roman" w:cs="Times New Roman"/>
          <w:b/>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засідання громадської ради при Департаменті освіти і науки Хмельницької міської ради</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bookmarkStart w:id="0" w:name="_GoBack"/>
      <w:r w:rsidRPr="0046664A">
        <w:rPr>
          <w:rFonts w:ascii="Times New Roman" w:hAnsi="Times New Roman" w:cs="Times New Roman"/>
          <w:sz w:val="24"/>
          <w:szCs w:val="24"/>
        </w:rPr>
        <w:t>21 травня 2020 року</w:t>
      </w:r>
      <w:bookmarkEnd w:id="0"/>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sidRPr="0046664A">
        <w:rPr>
          <w:rFonts w:ascii="Times New Roman" w:hAnsi="Times New Roman" w:cs="Times New Roman"/>
          <w:sz w:val="24"/>
          <w:szCs w:val="24"/>
        </w:rPr>
        <w:t>м. Хмельницький</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Присутні члени громадської ради: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1.Фют І.В.</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2. Мельник Л.М.</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3. </w:t>
      </w:r>
      <w:proofErr w:type="spellStart"/>
      <w:r w:rsidRPr="0046664A">
        <w:rPr>
          <w:rFonts w:ascii="Times New Roman" w:hAnsi="Times New Roman" w:cs="Times New Roman"/>
          <w:sz w:val="24"/>
          <w:szCs w:val="24"/>
        </w:rPr>
        <w:t>Басовський</w:t>
      </w:r>
      <w:proofErr w:type="spellEnd"/>
      <w:r w:rsidRPr="0046664A">
        <w:rPr>
          <w:rFonts w:ascii="Times New Roman" w:hAnsi="Times New Roman" w:cs="Times New Roman"/>
          <w:sz w:val="24"/>
          <w:szCs w:val="24"/>
        </w:rPr>
        <w:t xml:space="preserve"> М.Г.</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4. Мороз С.В.</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5. </w:t>
      </w:r>
      <w:proofErr w:type="spellStart"/>
      <w:r w:rsidRPr="0046664A">
        <w:rPr>
          <w:rFonts w:ascii="Times New Roman" w:hAnsi="Times New Roman" w:cs="Times New Roman"/>
          <w:sz w:val="24"/>
          <w:szCs w:val="24"/>
        </w:rPr>
        <w:t>Лукіна</w:t>
      </w:r>
      <w:proofErr w:type="spellEnd"/>
      <w:r w:rsidRPr="0046664A">
        <w:rPr>
          <w:rFonts w:ascii="Times New Roman" w:hAnsi="Times New Roman" w:cs="Times New Roman"/>
          <w:sz w:val="24"/>
          <w:szCs w:val="24"/>
        </w:rPr>
        <w:t xml:space="preserve"> Т.В.</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6. </w:t>
      </w:r>
      <w:proofErr w:type="spellStart"/>
      <w:r w:rsidRPr="0046664A">
        <w:rPr>
          <w:rFonts w:ascii="Times New Roman" w:hAnsi="Times New Roman" w:cs="Times New Roman"/>
          <w:sz w:val="24"/>
          <w:szCs w:val="24"/>
        </w:rPr>
        <w:t>Миронюк</w:t>
      </w:r>
      <w:proofErr w:type="spellEnd"/>
      <w:r w:rsidRPr="0046664A">
        <w:rPr>
          <w:rFonts w:ascii="Times New Roman" w:hAnsi="Times New Roman" w:cs="Times New Roman"/>
          <w:sz w:val="24"/>
          <w:szCs w:val="24"/>
        </w:rPr>
        <w:t xml:space="preserve"> Ю.Б.</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7. </w:t>
      </w:r>
      <w:proofErr w:type="spellStart"/>
      <w:r w:rsidRPr="0046664A">
        <w:rPr>
          <w:rFonts w:ascii="Times New Roman" w:hAnsi="Times New Roman" w:cs="Times New Roman"/>
          <w:sz w:val="24"/>
          <w:szCs w:val="24"/>
        </w:rPr>
        <w:t>Карнатовський</w:t>
      </w:r>
      <w:proofErr w:type="spellEnd"/>
      <w:r w:rsidRPr="0046664A">
        <w:rPr>
          <w:rFonts w:ascii="Times New Roman" w:hAnsi="Times New Roman" w:cs="Times New Roman"/>
          <w:sz w:val="24"/>
          <w:szCs w:val="24"/>
        </w:rPr>
        <w:t xml:space="preserve"> А.</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8. </w:t>
      </w:r>
      <w:proofErr w:type="spellStart"/>
      <w:r w:rsidRPr="0046664A">
        <w:rPr>
          <w:rFonts w:ascii="Times New Roman" w:hAnsi="Times New Roman" w:cs="Times New Roman"/>
          <w:sz w:val="24"/>
          <w:szCs w:val="24"/>
        </w:rPr>
        <w:t>Росквас</w:t>
      </w:r>
      <w:proofErr w:type="spellEnd"/>
      <w:r w:rsidRPr="0046664A">
        <w:rPr>
          <w:rFonts w:ascii="Times New Roman" w:hAnsi="Times New Roman" w:cs="Times New Roman"/>
          <w:sz w:val="24"/>
          <w:szCs w:val="24"/>
        </w:rPr>
        <w:t xml:space="preserve"> А.І. (онлайн)</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9. </w:t>
      </w:r>
      <w:proofErr w:type="spellStart"/>
      <w:r w:rsidRPr="0046664A">
        <w:rPr>
          <w:rFonts w:ascii="Times New Roman" w:hAnsi="Times New Roman" w:cs="Times New Roman"/>
          <w:sz w:val="24"/>
          <w:szCs w:val="24"/>
        </w:rPr>
        <w:t>Граматчикова</w:t>
      </w:r>
      <w:proofErr w:type="spellEnd"/>
      <w:r w:rsidRPr="0046664A">
        <w:rPr>
          <w:rFonts w:ascii="Times New Roman" w:hAnsi="Times New Roman" w:cs="Times New Roman"/>
          <w:sz w:val="24"/>
          <w:szCs w:val="24"/>
        </w:rPr>
        <w:t xml:space="preserve"> Н.А.</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jc w:val="center"/>
        <w:rPr>
          <w:rFonts w:ascii="Times New Roman" w:hAnsi="Times New Roman" w:cs="Times New Roman"/>
          <w:b/>
          <w:sz w:val="24"/>
          <w:szCs w:val="24"/>
        </w:rPr>
      </w:pPr>
      <w:r w:rsidRPr="0046664A">
        <w:rPr>
          <w:rFonts w:ascii="Times New Roman" w:hAnsi="Times New Roman" w:cs="Times New Roman"/>
          <w:b/>
          <w:sz w:val="24"/>
          <w:szCs w:val="24"/>
        </w:rPr>
        <w:t>Порядок денний:</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1. Виключення із ГР наступних членів: </w:t>
      </w:r>
      <w:proofErr w:type="spellStart"/>
      <w:r w:rsidRPr="0046664A">
        <w:rPr>
          <w:rFonts w:ascii="Times New Roman" w:hAnsi="Times New Roman" w:cs="Times New Roman"/>
          <w:sz w:val="24"/>
          <w:szCs w:val="24"/>
        </w:rPr>
        <w:t>Бортюк</w:t>
      </w:r>
      <w:proofErr w:type="spellEnd"/>
      <w:r w:rsidRPr="0046664A">
        <w:rPr>
          <w:rFonts w:ascii="Times New Roman" w:hAnsi="Times New Roman" w:cs="Times New Roman"/>
          <w:sz w:val="24"/>
          <w:szCs w:val="24"/>
        </w:rPr>
        <w:t xml:space="preserve"> І., Гребенюка В.С., </w:t>
      </w:r>
      <w:proofErr w:type="spellStart"/>
      <w:r w:rsidRPr="0046664A">
        <w:rPr>
          <w:rFonts w:ascii="Times New Roman" w:hAnsi="Times New Roman" w:cs="Times New Roman"/>
          <w:sz w:val="24"/>
          <w:szCs w:val="24"/>
        </w:rPr>
        <w:t>Стукана</w:t>
      </w:r>
      <w:proofErr w:type="spellEnd"/>
      <w:r w:rsidRPr="0046664A">
        <w:rPr>
          <w:rFonts w:ascii="Times New Roman" w:hAnsi="Times New Roman" w:cs="Times New Roman"/>
          <w:sz w:val="24"/>
          <w:szCs w:val="24"/>
        </w:rPr>
        <w:t xml:space="preserve"> І.М., </w:t>
      </w:r>
      <w:proofErr w:type="spellStart"/>
      <w:r w:rsidRPr="0046664A">
        <w:rPr>
          <w:rFonts w:ascii="Times New Roman" w:hAnsi="Times New Roman" w:cs="Times New Roman"/>
          <w:sz w:val="24"/>
          <w:szCs w:val="24"/>
        </w:rPr>
        <w:t>Форващук</w:t>
      </w:r>
      <w:proofErr w:type="spellEnd"/>
      <w:r w:rsidRPr="0046664A">
        <w:rPr>
          <w:rFonts w:ascii="Times New Roman" w:hAnsi="Times New Roman" w:cs="Times New Roman"/>
          <w:sz w:val="24"/>
          <w:szCs w:val="24"/>
        </w:rPr>
        <w:t xml:space="preserve"> А.В. згідно </w:t>
      </w:r>
      <w:r w:rsidR="00665D47">
        <w:rPr>
          <w:rFonts w:ascii="Times New Roman" w:hAnsi="Times New Roman" w:cs="Times New Roman"/>
          <w:sz w:val="24"/>
          <w:szCs w:val="24"/>
        </w:rPr>
        <w:t xml:space="preserve">з </w:t>
      </w:r>
      <w:r w:rsidRPr="0046664A">
        <w:rPr>
          <w:rFonts w:ascii="Times New Roman" w:hAnsi="Times New Roman" w:cs="Times New Roman"/>
          <w:sz w:val="24"/>
          <w:szCs w:val="24"/>
        </w:rPr>
        <w:t>Положення</w:t>
      </w:r>
      <w:r w:rsidR="00665D47">
        <w:rPr>
          <w:rFonts w:ascii="Times New Roman" w:hAnsi="Times New Roman" w:cs="Times New Roman"/>
          <w:sz w:val="24"/>
          <w:szCs w:val="24"/>
        </w:rPr>
        <w:t>м</w:t>
      </w:r>
      <w:r w:rsidRPr="0046664A">
        <w:rPr>
          <w:rFonts w:ascii="Times New Roman" w:hAnsi="Times New Roman" w:cs="Times New Roman"/>
          <w:sz w:val="24"/>
          <w:szCs w:val="24"/>
        </w:rPr>
        <w:t xml:space="preserve"> про ГР та у зв’язку із більше ніж 3 прогул</w:t>
      </w:r>
      <w:r w:rsidR="00665D47">
        <w:rPr>
          <w:rFonts w:ascii="Times New Roman" w:hAnsi="Times New Roman" w:cs="Times New Roman"/>
          <w:sz w:val="24"/>
          <w:szCs w:val="24"/>
        </w:rPr>
        <w:t>ами</w:t>
      </w:r>
      <w:r w:rsidRPr="0046664A">
        <w:rPr>
          <w:rFonts w:ascii="Times New Roman" w:hAnsi="Times New Roman" w:cs="Times New Roman"/>
          <w:sz w:val="24"/>
          <w:szCs w:val="24"/>
        </w:rPr>
        <w:t xml:space="preserve"> засідання ГР.</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2. Внесення змін у Положення ГР у зв’язку із карантином, оголошеним внаслідок пандемії COVІD - 19.</w:t>
      </w:r>
    </w:p>
    <w:p w:rsidR="0071108C"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3. </w:t>
      </w:r>
      <w:r w:rsidR="0071108C">
        <w:rPr>
          <w:rFonts w:ascii="Times New Roman" w:hAnsi="Times New Roman" w:cs="Times New Roman"/>
          <w:sz w:val="24"/>
          <w:szCs w:val="24"/>
        </w:rPr>
        <w:t>Звіт Голови Громадської ради при Департаменті освіти і науки Хмельницької міської ради.</w:t>
      </w:r>
    </w:p>
    <w:p w:rsidR="00255DAB" w:rsidRDefault="0071108C"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55DAB" w:rsidRPr="0046664A">
        <w:rPr>
          <w:rFonts w:ascii="Times New Roman" w:hAnsi="Times New Roman" w:cs="Times New Roman"/>
          <w:sz w:val="24"/>
          <w:szCs w:val="24"/>
        </w:rPr>
        <w:t>Розгляд судових матеріалів по справі №560/1116/20 «Адміністративна справа за позовом громадської організації "Батьківська ініціатива міста Хмельницького» до Департаменту освіту і науки Хмельницької міської ради про визнання бездіяльності протиправною та зобов'язання вчинити дії.</w:t>
      </w:r>
    </w:p>
    <w:p w:rsidR="00255DAB" w:rsidRPr="0046664A" w:rsidRDefault="0071108C"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55DAB" w:rsidRPr="0046664A">
        <w:rPr>
          <w:rFonts w:ascii="Times New Roman" w:hAnsi="Times New Roman" w:cs="Times New Roman"/>
          <w:sz w:val="24"/>
          <w:szCs w:val="24"/>
        </w:rPr>
        <w:t>. Різне.</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Голосування за порядок денний.</w:t>
      </w:r>
    </w:p>
    <w:p w:rsidR="00255DAB" w:rsidRPr="0046664A" w:rsidRDefault="00255DAB" w:rsidP="0046664A">
      <w:pPr>
        <w:spacing w:after="0" w:line="240" w:lineRule="auto"/>
        <w:rPr>
          <w:rFonts w:ascii="Times New Roman" w:hAnsi="Times New Roman" w:cs="Times New Roman"/>
          <w:sz w:val="24"/>
          <w:szCs w:val="24"/>
        </w:rPr>
      </w:pPr>
    </w:p>
    <w:p w:rsidR="00255DAB" w:rsidRPr="00E12876" w:rsidRDefault="00255DAB" w:rsidP="0046664A">
      <w:pPr>
        <w:spacing w:after="0" w:line="240" w:lineRule="auto"/>
        <w:rPr>
          <w:rFonts w:ascii="Times New Roman" w:hAnsi="Times New Roman" w:cs="Times New Roman"/>
          <w:b/>
          <w:sz w:val="24"/>
          <w:szCs w:val="24"/>
        </w:rPr>
      </w:pPr>
      <w:r w:rsidRPr="00E12876">
        <w:rPr>
          <w:rFonts w:ascii="Times New Roman" w:hAnsi="Times New Roman" w:cs="Times New Roman"/>
          <w:b/>
          <w:sz w:val="24"/>
          <w:szCs w:val="24"/>
        </w:rPr>
        <w:t>Голосували :</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«за» - одноголосно; «проти» - немає;- «утримались» - немає.</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b/>
          <w:sz w:val="24"/>
          <w:szCs w:val="24"/>
        </w:rPr>
        <w:t>Вирішили:</w:t>
      </w:r>
      <w:r w:rsidRPr="0046664A">
        <w:rPr>
          <w:rFonts w:ascii="Times New Roman" w:hAnsi="Times New Roman" w:cs="Times New Roman"/>
          <w:sz w:val="24"/>
          <w:szCs w:val="24"/>
        </w:rPr>
        <w:t xml:space="preserve"> прийняти порядок денний за основу та в цілому</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1. З першого питання порядку денного:</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ВИСТУПИЛИ: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1. </w:t>
      </w:r>
      <w:proofErr w:type="spellStart"/>
      <w:r w:rsidRPr="0046664A">
        <w:rPr>
          <w:rFonts w:ascii="Times New Roman" w:hAnsi="Times New Roman" w:cs="Times New Roman"/>
          <w:sz w:val="24"/>
          <w:szCs w:val="24"/>
        </w:rPr>
        <w:t>Лукіна</w:t>
      </w:r>
      <w:proofErr w:type="spellEnd"/>
      <w:r w:rsidRPr="0046664A">
        <w:rPr>
          <w:rFonts w:ascii="Times New Roman" w:hAnsi="Times New Roman" w:cs="Times New Roman"/>
          <w:sz w:val="24"/>
          <w:szCs w:val="24"/>
        </w:rPr>
        <w:t xml:space="preserve"> Т.В. - запропонувала розглянути питання доцільності перебування у складі ГР </w:t>
      </w:r>
      <w:proofErr w:type="spellStart"/>
      <w:r w:rsidRPr="0046664A">
        <w:rPr>
          <w:rFonts w:ascii="Times New Roman" w:hAnsi="Times New Roman" w:cs="Times New Roman"/>
          <w:sz w:val="24"/>
          <w:szCs w:val="24"/>
        </w:rPr>
        <w:t>Бортюка</w:t>
      </w:r>
      <w:proofErr w:type="spellEnd"/>
      <w:r w:rsidRPr="0046664A">
        <w:rPr>
          <w:rFonts w:ascii="Times New Roman" w:hAnsi="Times New Roman" w:cs="Times New Roman"/>
          <w:sz w:val="24"/>
          <w:szCs w:val="24"/>
        </w:rPr>
        <w:t xml:space="preserve"> І., Гребенюка В.С., </w:t>
      </w:r>
      <w:proofErr w:type="spellStart"/>
      <w:r w:rsidRPr="0046664A">
        <w:rPr>
          <w:rFonts w:ascii="Times New Roman" w:hAnsi="Times New Roman" w:cs="Times New Roman"/>
          <w:sz w:val="24"/>
          <w:szCs w:val="24"/>
        </w:rPr>
        <w:t>Стукана</w:t>
      </w:r>
      <w:proofErr w:type="spellEnd"/>
      <w:r w:rsidRPr="0046664A">
        <w:rPr>
          <w:rFonts w:ascii="Times New Roman" w:hAnsi="Times New Roman" w:cs="Times New Roman"/>
          <w:sz w:val="24"/>
          <w:szCs w:val="24"/>
        </w:rPr>
        <w:t xml:space="preserve"> І.М., </w:t>
      </w:r>
      <w:proofErr w:type="spellStart"/>
      <w:r w:rsidRPr="0046664A">
        <w:rPr>
          <w:rFonts w:ascii="Times New Roman" w:hAnsi="Times New Roman" w:cs="Times New Roman"/>
          <w:sz w:val="24"/>
          <w:szCs w:val="24"/>
        </w:rPr>
        <w:t>Форващук</w:t>
      </w:r>
      <w:proofErr w:type="spellEnd"/>
      <w:r w:rsidRPr="0046664A">
        <w:rPr>
          <w:rFonts w:ascii="Times New Roman" w:hAnsi="Times New Roman" w:cs="Times New Roman"/>
          <w:sz w:val="24"/>
          <w:szCs w:val="24"/>
        </w:rPr>
        <w:t xml:space="preserve"> А.В у зв’язку із невідвідуваннями ними засідань ГР більш ніж 3 рази.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2. Мороз С.В. – запропонував виключити із членів ГР вище названих згідно із Положенням </w:t>
      </w:r>
      <w:r w:rsidR="00665D47">
        <w:rPr>
          <w:rFonts w:ascii="Times New Roman" w:hAnsi="Times New Roman" w:cs="Times New Roman"/>
          <w:sz w:val="24"/>
          <w:szCs w:val="24"/>
        </w:rPr>
        <w:t xml:space="preserve">про </w:t>
      </w:r>
      <w:r w:rsidRPr="0046664A">
        <w:rPr>
          <w:rFonts w:ascii="Times New Roman" w:hAnsi="Times New Roman" w:cs="Times New Roman"/>
          <w:sz w:val="24"/>
          <w:szCs w:val="24"/>
        </w:rPr>
        <w:t>ГР.</w:t>
      </w:r>
    </w:p>
    <w:p w:rsidR="00255DAB" w:rsidRPr="00E12876" w:rsidRDefault="00255DAB" w:rsidP="0046664A">
      <w:pPr>
        <w:spacing w:after="0" w:line="240" w:lineRule="auto"/>
        <w:rPr>
          <w:rFonts w:ascii="Times New Roman" w:hAnsi="Times New Roman" w:cs="Times New Roman"/>
          <w:b/>
          <w:sz w:val="24"/>
          <w:szCs w:val="24"/>
        </w:rPr>
      </w:pPr>
      <w:r w:rsidRPr="00E12876">
        <w:rPr>
          <w:rFonts w:ascii="Times New Roman" w:hAnsi="Times New Roman" w:cs="Times New Roman"/>
          <w:b/>
          <w:sz w:val="24"/>
          <w:szCs w:val="24"/>
        </w:rPr>
        <w:t>Голосували: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«за»-8;</w:t>
      </w:r>
      <w:r w:rsidR="0046664A">
        <w:rPr>
          <w:rFonts w:ascii="Times New Roman" w:hAnsi="Times New Roman" w:cs="Times New Roman"/>
          <w:sz w:val="24"/>
          <w:szCs w:val="24"/>
        </w:rPr>
        <w:tab/>
      </w:r>
      <w:r w:rsidR="0046664A">
        <w:rPr>
          <w:rFonts w:ascii="Times New Roman" w:hAnsi="Times New Roman" w:cs="Times New Roman"/>
          <w:sz w:val="24"/>
          <w:szCs w:val="24"/>
        </w:rPr>
        <w:tab/>
      </w:r>
      <w:r w:rsidRPr="0046664A">
        <w:rPr>
          <w:rFonts w:ascii="Times New Roman" w:hAnsi="Times New Roman" w:cs="Times New Roman"/>
          <w:sz w:val="24"/>
          <w:szCs w:val="24"/>
        </w:rPr>
        <w:t xml:space="preserve"> «проти»-немає;</w:t>
      </w:r>
      <w:r w:rsidR="0046664A">
        <w:rPr>
          <w:rFonts w:ascii="Times New Roman" w:hAnsi="Times New Roman" w:cs="Times New Roman"/>
          <w:sz w:val="24"/>
          <w:szCs w:val="24"/>
        </w:rPr>
        <w:tab/>
      </w:r>
      <w:r w:rsidR="0046664A">
        <w:rPr>
          <w:rFonts w:ascii="Times New Roman" w:hAnsi="Times New Roman" w:cs="Times New Roman"/>
          <w:sz w:val="24"/>
          <w:szCs w:val="24"/>
        </w:rPr>
        <w:tab/>
      </w:r>
      <w:r w:rsidR="0046664A">
        <w:rPr>
          <w:rFonts w:ascii="Times New Roman" w:hAnsi="Times New Roman" w:cs="Times New Roman"/>
          <w:sz w:val="24"/>
          <w:szCs w:val="24"/>
        </w:rPr>
        <w:tab/>
      </w:r>
      <w:r w:rsidRPr="0046664A">
        <w:rPr>
          <w:rFonts w:ascii="Times New Roman" w:hAnsi="Times New Roman" w:cs="Times New Roman"/>
          <w:sz w:val="24"/>
          <w:szCs w:val="24"/>
        </w:rPr>
        <w:t xml:space="preserve"> «утримались»-1.</w:t>
      </w:r>
    </w:p>
    <w:p w:rsid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b/>
          <w:sz w:val="24"/>
          <w:szCs w:val="24"/>
        </w:rPr>
        <w:t>Вирішили: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вирішили виключити із складу ГР </w:t>
      </w:r>
      <w:proofErr w:type="spellStart"/>
      <w:r w:rsidRPr="0046664A">
        <w:rPr>
          <w:rFonts w:ascii="Times New Roman" w:hAnsi="Times New Roman" w:cs="Times New Roman"/>
          <w:sz w:val="24"/>
          <w:szCs w:val="24"/>
        </w:rPr>
        <w:t>Бортюка</w:t>
      </w:r>
      <w:proofErr w:type="spellEnd"/>
      <w:r w:rsidRPr="0046664A">
        <w:rPr>
          <w:rFonts w:ascii="Times New Roman" w:hAnsi="Times New Roman" w:cs="Times New Roman"/>
          <w:sz w:val="24"/>
          <w:szCs w:val="24"/>
        </w:rPr>
        <w:t xml:space="preserve"> І., Гребенюка В.С., </w:t>
      </w:r>
      <w:proofErr w:type="spellStart"/>
      <w:r w:rsidRPr="0046664A">
        <w:rPr>
          <w:rFonts w:ascii="Times New Roman" w:hAnsi="Times New Roman" w:cs="Times New Roman"/>
          <w:sz w:val="24"/>
          <w:szCs w:val="24"/>
        </w:rPr>
        <w:t>Стукана</w:t>
      </w:r>
      <w:proofErr w:type="spellEnd"/>
      <w:r w:rsidRPr="0046664A">
        <w:rPr>
          <w:rFonts w:ascii="Times New Roman" w:hAnsi="Times New Roman" w:cs="Times New Roman"/>
          <w:sz w:val="24"/>
          <w:szCs w:val="24"/>
        </w:rPr>
        <w:t xml:space="preserve"> І.М., </w:t>
      </w:r>
      <w:proofErr w:type="spellStart"/>
      <w:r w:rsidRPr="0046664A">
        <w:rPr>
          <w:rFonts w:ascii="Times New Roman" w:hAnsi="Times New Roman" w:cs="Times New Roman"/>
          <w:sz w:val="24"/>
          <w:szCs w:val="24"/>
        </w:rPr>
        <w:t>Форващук</w:t>
      </w:r>
      <w:proofErr w:type="spellEnd"/>
      <w:r w:rsidRPr="0046664A">
        <w:rPr>
          <w:rFonts w:ascii="Times New Roman" w:hAnsi="Times New Roman" w:cs="Times New Roman"/>
          <w:sz w:val="24"/>
          <w:szCs w:val="24"/>
        </w:rPr>
        <w:t xml:space="preserve"> А.В у зв’язку із невідвідуваннями ними засідань ГР більш ніж 3 рази та згідно Положення про ГР.</w:t>
      </w:r>
    </w:p>
    <w:p w:rsidR="00255DAB" w:rsidRDefault="00255DAB" w:rsidP="0046664A">
      <w:pPr>
        <w:spacing w:after="0" w:line="240" w:lineRule="auto"/>
        <w:rPr>
          <w:rFonts w:ascii="Times New Roman" w:hAnsi="Times New Roman" w:cs="Times New Roman"/>
          <w:sz w:val="24"/>
          <w:szCs w:val="24"/>
        </w:rPr>
      </w:pPr>
    </w:p>
    <w:p w:rsidR="00E12876" w:rsidRDefault="00E12876" w:rsidP="0046664A">
      <w:pPr>
        <w:spacing w:after="0" w:line="240" w:lineRule="auto"/>
        <w:rPr>
          <w:rFonts w:ascii="Times New Roman" w:hAnsi="Times New Roman" w:cs="Times New Roman"/>
          <w:sz w:val="24"/>
          <w:szCs w:val="24"/>
        </w:rPr>
      </w:pPr>
    </w:p>
    <w:p w:rsidR="00E12876" w:rsidRPr="0046664A" w:rsidRDefault="00E12876"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2. З другого питання порядку денного:</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СЛУХАЛИ:</w:t>
      </w:r>
    </w:p>
    <w:p w:rsidR="0071108C" w:rsidRDefault="00255DAB" w:rsidP="0046664A">
      <w:pPr>
        <w:spacing w:after="0" w:line="240" w:lineRule="auto"/>
        <w:rPr>
          <w:rFonts w:ascii="Times New Roman" w:hAnsi="Times New Roman" w:cs="Times New Roman"/>
          <w:sz w:val="24"/>
          <w:szCs w:val="24"/>
        </w:rPr>
      </w:pPr>
      <w:proofErr w:type="spellStart"/>
      <w:r w:rsidRPr="0046664A">
        <w:rPr>
          <w:rFonts w:ascii="Times New Roman" w:hAnsi="Times New Roman" w:cs="Times New Roman"/>
          <w:sz w:val="24"/>
          <w:szCs w:val="24"/>
        </w:rPr>
        <w:t>Фют</w:t>
      </w:r>
      <w:proofErr w:type="spellEnd"/>
      <w:r w:rsidRPr="0046664A">
        <w:rPr>
          <w:rFonts w:ascii="Times New Roman" w:hAnsi="Times New Roman" w:cs="Times New Roman"/>
          <w:sz w:val="24"/>
          <w:szCs w:val="24"/>
        </w:rPr>
        <w:t xml:space="preserve"> І.В. – в зв’язку із карантином, який введено в Україні по причині пандемії COVІD – 19 та переведення діяльності громадян у режим онлайн, пропоную </w:t>
      </w:r>
      <w:proofErr w:type="spellStart"/>
      <w:r w:rsidRPr="0046664A">
        <w:rPr>
          <w:rFonts w:ascii="Times New Roman" w:hAnsi="Times New Roman" w:cs="Times New Roman"/>
          <w:sz w:val="24"/>
          <w:szCs w:val="24"/>
        </w:rPr>
        <w:t>внести</w:t>
      </w:r>
      <w:proofErr w:type="spellEnd"/>
      <w:r w:rsidRPr="0046664A">
        <w:rPr>
          <w:rFonts w:ascii="Times New Roman" w:hAnsi="Times New Roman" w:cs="Times New Roman"/>
          <w:sz w:val="24"/>
          <w:szCs w:val="24"/>
        </w:rPr>
        <w:t xml:space="preserve"> доповнення у Положення Про громадську раду при Департаменті освіти Хмельницької міської ради, а саме: </w:t>
      </w:r>
    </w:p>
    <w:p w:rsidR="0071108C" w:rsidRPr="0046664A" w:rsidRDefault="0071108C" w:rsidP="0046664A">
      <w:pPr>
        <w:spacing w:after="0" w:line="240" w:lineRule="auto"/>
        <w:rPr>
          <w:rFonts w:ascii="Times New Roman" w:hAnsi="Times New Roman" w:cs="Times New Roman"/>
          <w:sz w:val="24"/>
          <w:szCs w:val="24"/>
        </w:rPr>
      </w:pPr>
      <w:r w:rsidRPr="0071108C">
        <w:rPr>
          <w:rFonts w:ascii="Times New Roman" w:hAnsi="Times New Roman" w:cs="Times New Roman"/>
          <w:sz w:val="24"/>
          <w:szCs w:val="24"/>
        </w:rPr>
        <w:t>8. Організаційні засади діяльності Громадської ради</w:t>
      </w:r>
    </w:p>
    <w:p w:rsidR="0071108C" w:rsidRPr="0071108C" w:rsidRDefault="0071108C" w:rsidP="00711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71108C">
        <w:rPr>
          <w:rFonts w:ascii="Times New Roman" w:eastAsia="Times New Roman" w:hAnsi="Times New Roman" w:cs="Times New Roman"/>
          <w:bCs/>
          <w:sz w:val="24"/>
          <w:szCs w:val="24"/>
          <w:lang w:eastAsia="ru-RU"/>
        </w:rPr>
        <w:t>8.3. Засідання Громадської  ради  є  правоможним,  якщо  на  ньому присутні  не  менш  як  половина  її членів від загального складу</w:t>
      </w:r>
      <w:bookmarkStart w:id="1" w:name="o267"/>
      <w:bookmarkEnd w:id="1"/>
      <w:r w:rsidRPr="0071108C">
        <w:rPr>
          <w:rFonts w:ascii="Times New Roman" w:eastAsia="Times New Roman" w:hAnsi="Times New Roman" w:cs="Times New Roman"/>
          <w:bCs/>
          <w:sz w:val="24"/>
          <w:szCs w:val="24"/>
          <w:lang w:eastAsia="ru-RU"/>
        </w:rPr>
        <w:t xml:space="preserve"> з урахуванням членів ради, що присутні в онлайн-режимі.</w:t>
      </w:r>
    </w:p>
    <w:p w:rsidR="00255DAB" w:rsidRPr="0046664A" w:rsidRDefault="0071108C" w:rsidP="0046664A">
      <w:pPr>
        <w:spacing w:after="0" w:line="240" w:lineRule="auto"/>
        <w:rPr>
          <w:rFonts w:ascii="Times New Roman" w:hAnsi="Times New Roman" w:cs="Times New Roman"/>
          <w:sz w:val="24"/>
          <w:szCs w:val="24"/>
        </w:rPr>
      </w:pPr>
      <w:r w:rsidRPr="0071108C">
        <w:rPr>
          <w:rFonts w:ascii="Times New Roman" w:hAnsi="Times New Roman" w:cs="Times New Roman"/>
          <w:sz w:val="24"/>
          <w:szCs w:val="24"/>
        </w:rPr>
        <w:t>8.8. Рішення    Громадської    ради    приймається   відкритим голосуванням простою більшістю голосів  її  членів,  присутніх  на засіданні, в тому числі в онлайн-режимі.  У  разі  рівного розподілу голосів вирішальним є голос головуючого на засіданні.  Допускається голосування членів ради в онлайн-режимі з обов'язковою відміткою про це у протоколі засідання.</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ВИСТУПИЛИ: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Мороз С.В. – підтримую пропозицію І. </w:t>
      </w:r>
      <w:proofErr w:type="spellStart"/>
      <w:r w:rsidRPr="0046664A">
        <w:rPr>
          <w:rFonts w:ascii="Times New Roman" w:hAnsi="Times New Roman" w:cs="Times New Roman"/>
          <w:sz w:val="24"/>
          <w:szCs w:val="24"/>
        </w:rPr>
        <w:t>В.</w:t>
      </w:r>
      <w:r w:rsidR="0046664A">
        <w:rPr>
          <w:rFonts w:ascii="Times New Roman" w:hAnsi="Times New Roman" w:cs="Times New Roman"/>
          <w:sz w:val="24"/>
          <w:szCs w:val="24"/>
        </w:rPr>
        <w:t>Фют</w:t>
      </w:r>
      <w:proofErr w:type="spellEnd"/>
    </w:p>
    <w:p w:rsidR="00255DAB" w:rsidRPr="0046664A" w:rsidRDefault="00255DAB" w:rsidP="0046664A">
      <w:pPr>
        <w:spacing w:after="0" w:line="240" w:lineRule="auto"/>
        <w:rPr>
          <w:rFonts w:ascii="Times New Roman" w:hAnsi="Times New Roman" w:cs="Times New Roman"/>
          <w:sz w:val="24"/>
          <w:szCs w:val="24"/>
        </w:rPr>
      </w:pPr>
    </w:p>
    <w:p w:rsidR="00255DAB" w:rsidRPr="00E12876" w:rsidRDefault="00255DAB" w:rsidP="0046664A">
      <w:pPr>
        <w:spacing w:after="0" w:line="240" w:lineRule="auto"/>
        <w:rPr>
          <w:rFonts w:ascii="Times New Roman" w:hAnsi="Times New Roman" w:cs="Times New Roman"/>
          <w:b/>
          <w:sz w:val="24"/>
          <w:szCs w:val="24"/>
        </w:rPr>
      </w:pPr>
      <w:r w:rsidRPr="00E12876">
        <w:rPr>
          <w:rFonts w:ascii="Times New Roman" w:hAnsi="Times New Roman" w:cs="Times New Roman"/>
          <w:b/>
          <w:sz w:val="24"/>
          <w:szCs w:val="24"/>
        </w:rPr>
        <w:t>Голосували: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«за» - одноголосно;</w:t>
      </w:r>
      <w:r w:rsidR="0046664A">
        <w:rPr>
          <w:rFonts w:ascii="Times New Roman" w:hAnsi="Times New Roman" w:cs="Times New Roman"/>
          <w:sz w:val="24"/>
          <w:szCs w:val="24"/>
        </w:rPr>
        <w:tab/>
      </w:r>
      <w:r w:rsidR="0046664A">
        <w:rPr>
          <w:rFonts w:ascii="Times New Roman" w:hAnsi="Times New Roman" w:cs="Times New Roman"/>
          <w:sz w:val="24"/>
          <w:szCs w:val="24"/>
        </w:rPr>
        <w:tab/>
      </w:r>
      <w:r w:rsidRPr="0046664A">
        <w:rPr>
          <w:rFonts w:ascii="Times New Roman" w:hAnsi="Times New Roman" w:cs="Times New Roman"/>
          <w:sz w:val="24"/>
          <w:szCs w:val="24"/>
        </w:rPr>
        <w:t xml:space="preserve"> «проти» - немає;</w:t>
      </w:r>
      <w:r w:rsidR="0046664A">
        <w:rPr>
          <w:rFonts w:ascii="Times New Roman" w:hAnsi="Times New Roman" w:cs="Times New Roman"/>
          <w:sz w:val="24"/>
          <w:szCs w:val="24"/>
        </w:rPr>
        <w:tab/>
      </w:r>
      <w:r w:rsidRPr="0046664A">
        <w:rPr>
          <w:rFonts w:ascii="Times New Roman" w:hAnsi="Times New Roman" w:cs="Times New Roman"/>
          <w:sz w:val="24"/>
          <w:szCs w:val="24"/>
        </w:rPr>
        <w:t>«утримались» - немає</w:t>
      </w:r>
    </w:p>
    <w:p w:rsidR="00255DAB" w:rsidRDefault="00E12876" w:rsidP="0046664A">
      <w:pPr>
        <w:spacing w:after="0" w:line="240" w:lineRule="auto"/>
        <w:rPr>
          <w:rFonts w:ascii="Times New Roman" w:hAnsi="Times New Roman" w:cs="Times New Roman"/>
          <w:b/>
          <w:sz w:val="24"/>
          <w:szCs w:val="24"/>
        </w:rPr>
      </w:pPr>
      <w:r w:rsidRPr="00E12876">
        <w:rPr>
          <w:rFonts w:ascii="Times New Roman" w:hAnsi="Times New Roman" w:cs="Times New Roman"/>
          <w:b/>
          <w:sz w:val="24"/>
          <w:szCs w:val="24"/>
        </w:rPr>
        <w:t>Вирішили:</w:t>
      </w:r>
    </w:p>
    <w:p w:rsidR="00E12876" w:rsidRDefault="0071108C" w:rsidP="0046664A">
      <w:pPr>
        <w:spacing w:after="0" w:line="240" w:lineRule="auto"/>
        <w:rPr>
          <w:rFonts w:ascii="Times New Roman" w:hAnsi="Times New Roman" w:cs="Times New Roman"/>
          <w:sz w:val="24"/>
          <w:szCs w:val="24"/>
        </w:rPr>
      </w:pPr>
      <w:r w:rsidRPr="0071108C">
        <w:rPr>
          <w:rFonts w:ascii="Times New Roman" w:hAnsi="Times New Roman" w:cs="Times New Roman"/>
          <w:sz w:val="24"/>
          <w:szCs w:val="24"/>
        </w:rPr>
        <w:t xml:space="preserve">Прийняти зміни до розділу 8 </w:t>
      </w:r>
      <w:r>
        <w:rPr>
          <w:rFonts w:ascii="Times New Roman" w:hAnsi="Times New Roman" w:cs="Times New Roman"/>
          <w:sz w:val="24"/>
          <w:szCs w:val="24"/>
        </w:rPr>
        <w:t>а саме:</w:t>
      </w:r>
    </w:p>
    <w:p w:rsidR="0071108C" w:rsidRDefault="0071108C" w:rsidP="007110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 Засідання Громадської  ради  є  правоможним,  якщо  на  ньому присутні  не  менш  як  половина  її членів від загального складу з урахуванням членів ради, що присутні в онлайн-режимі.</w:t>
      </w:r>
    </w:p>
    <w:p w:rsidR="0071108C" w:rsidRDefault="0071108C" w:rsidP="0071108C">
      <w:pPr>
        <w:spacing w:after="0" w:line="240" w:lineRule="auto"/>
        <w:rPr>
          <w:rFonts w:ascii="Times New Roman" w:hAnsi="Times New Roman" w:cs="Times New Roman"/>
          <w:sz w:val="24"/>
          <w:szCs w:val="24"/>
        </w:rPr>
      </w:pPr>
      <w:r>
        <w:rPr>
          <w:rFonts w:ascii="Times New Roman" w:hAnsi="Times New Roman" w:cs="Times New Roman"/>
          <w:sz w:val="24"/>
          <w:szCs w:val="24"/>
        </w:rPr>
        <w:t>8.8. Рішення    Громадської    ради    приймається   відкритим голосуванням простою більшістю голосів  її  членів,  присутніх  на засіданні, в тому числі в онлайн-режимі.  У  разі  рівного розподілу голосів вирішальним є голос головуючого на засіданні.  Допускається голосування членів ради в онлайн-режимі з обов'язковою відміткою про це у протоколі засідання.</w:t>
      </w:r>
    </w:p>
    <w:p w:rsidR="0071108C" w:rsidRPr="0071108C" w:rsidRDefault="0071108C" w:rsidP="0046664A">
      <w:pPr>
        <w:spacing w:after="0" w:line="240" w:lineRule="auto"/>
        <w:rPr>
          <w:rFonts w:ascii="Times New Roman" w:hAnsi="Times New Roman" w:cs="Times New Roman"/>
          <w:sz w:val="24"/>
          <w:szCs w:val="24"/>
        </w:rPr>
      </w:pPr>
    </w:p>
    <w:p w:rsidR="0071108C"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3. </w:t>
      </w:r>
      <w:r w:rsidR="00561A5C">
        <w:rPr>
          <w:rFonts w:ascii="Times New Roman" w:hAnsi="Times New Roman" w:cs="Times New Roman"/>
          <w:sz w:val="24"/>
          <w:szCs w:val="24"/>
        </w:rPr>
        <w:t xml:space="preserve">СЛУХАЛИ: Звіт Голови Громадської ради при Департаменті освіти і науки </w:t>
      </w:r>
      <w:proofErr w:type="spellStart"/>
      <w:r w:rsidR="00561A5C">
        <w:rPr>
          <w:rFonts w:ascii="Times New Roman" w:hAnsi="Times New Roman" w:cs="Times New Roman"/>
          <w:sz w:val="24"/>
          <w:szCs w:val="24"/>
        </w:rPr>
        <w:t>Фют</w:t>
      </w:r>
      <w:proofErr w:type="spellEnd"/>
      <w:r w:rsidR="00561A5C">
        <w:rPr>
          <w:rFonts w:ascii="Times New Roman" w:hAnsi="Times New Roman" w:cs="Times New Roman"/>
          <w:sz w:val="24"/>
          <w:szCs w:val="24"/>
        </w:rPr>
        <w:t xml:space="preserve"> І.В. щодо діяльності ГР протягом 2019-2020 рр. (</w:t>
      </w:r>
      <w:r w:rsidR="00DB6707">
        <w:rPr>
          <w:rFonts w:ascii="Times New Roman" w:hAnsi="Times New Roman" w:cs="Times New Roman"/>
          <w:sz w:val="24"/>
          <w:szCs w:val="24"/>
        </w:rPr>
        <w:t>додаток 1</w:t>
      </w:r>
      <w:r w:rsidR="00561A5C">
        <w:rPr>
          <w:rFonts w:ascii="Times New Roman" w:hAnsi="Times New Roman" w:cs="Times New Roman"/>
          <w:sz w:val="24"/>
          <w:szCs w:val="24"/>
        </w:rPr>
        <w:t>)</w:t>
      </w:r>
    </w:p>
    <w:p w:rsidR="00561A5C" w:rsidRDefault="00561A5C"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ВИСТУПИЛИ:</w:t>
      </w:r>
    </w:p>
    <w:p w:rsidR="00561A5C" w:rsidRDefault="00561A5C"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Мельник Л. М. – </w:t>
      </w:r>
      <w:r w:rsidR="00C82933">
        <w:rPr>
          <w:rFonts w:ascii="Times New Roman" w:hAnsi="Times New Roman" w:cs="Times New Roman"/>
          <w:sz w:val="24"/>
          <w:szCs w:val="24"/>
        </w:rPr>
        <w:t>прийняти</w:t>
      </w:r>
      <w:r>
        <w:rPr>
          <w:rFonts w:ascii="Times New Roman" w:hAnsi="Times New Roman" w:cs="Times New Roman"/>
          <w:sz w:val="24"/>
          <w:szCs w:val="24"/>
        </w:rPr>
        <w:t xml:space="preserve"> звіт голови ГР засвідчити активність</w:t>
      </w:r>
      <w:r w:rsidR="00DB6707">
        <w:rPr>
          <w:rFonts w:ascii="Times New Roman" w:hAnsi="Times New Roman" w:cs="Times New Roman"/>
          <w:sz w:val="24"/>
          <w:szCs w:val="24"/>
        </w:rPr>
        <w:t xml:space="preserve"> ГР у вирішенні важливих питань освіти м. Хмельницького</w:t>
      </w:r>
      <w:r w:rsidR="00C82933">
        <w:rPr>
          <w:rFonts w:ascii="Times New Roman" w:hAnsi="Times New Roman" w:cs="Times New Roman"/>
          <w:sz w:val="24"/>
          <w:szCs w:val="24"/>
        </w:rPr>
        <w:t>.</w:t>
      </w:r>
    </w:p>
    <w:p w:rsidR="00DB6707" w:rsidRDefault="00DB6707" w:rsidP="00DB6707">
      <w:pPr>
        <w:spacing w:after="0" w:line="240" w:lineRule="auto"/>
        <w:rPr>
          <w:rFonts w:ascii="Times New Roman" w:hAnsi="Times New Roman" w:cs="Times New Roman"/>
          <w:b/>
          <w:sz w:val="24"/>
          <w:szCs w:val="24"/>
        </w:rPr>
      </w:pPr>
      <w:r>
        <w:rPr>
          <w:rFonts w:ascii="Times New Roman" w:hAnsi="Times New Roman" w:cs="Times New Roman"/>
          <w:b/>
          <w:sz w:val="24"/>
          <w:szCs w:val="24"/>
        </w:rPr>
        <w:t>Голосували:</w:t>
      </w:r>
    </w:p>
    <w:p w:rsidR="00DB6707" w:rsidRDefault="00DB6707" w:rsidP="00DB6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 одноголосно; </w:t>
      </w:r>
      <w:r>
        <w:rPr>
          <w:rFonts w:ascii="Times New Roman" w:hAnsi="Times New Roman" w:cs="Times New Roman"/>
          <w:sz w:val="24"/>
          <w:szCs w:val="24"/>
        </w:rPr>
        <w:tab/>
      </w:r>
      <w:r>
        <w:rPr>
          <w:rFonts w:ascii="Times New Roman" w:hAnsi="Times New Roman" w:cs="Times New Roman"/>
          <w:sz w:val="24"/>
          <w:szCs w:val="24"/>
        </w:rPr>
        <w:tab/>
        <w:t xml:space="preserve"> «проти» - немає;   </w:t>
      </w:r>
      <w:r>
        <w:rPr>
          <w:rFonts w:ascii="Times New Roman" w:hAnsi="Times New Roman" w:cs="Times New Roman"/>
          <w:sz w:val="24"/>
          <w:szCs w:val="24"/>
        </w:rPr>
        <w:tab/>
        <w:t>«утримались» - немає</w:t>
      </w:r>
    </w:p>
    <w:p w:rsidR="00DB6707" w:rsidRDefault="00DB6707" w:rsidP="00DB6707">
      <w:pPr>
        <w:spacing w:after="0" w:line="240" w:lineRule="auto"/>
        <w:rPr>
          <w:rFonts w:ascii="Times New Roman" w:hAnsi="Times New Roman" w:cs="Times New Roman"/>
          <w:b/>
          <w:sz w:val="24"/>
          <w:szCs w:val="24"/>
        </w:rPr>
      </w:pPr>
      <w:r>
        <w:rPr>
          <w:rFonts w:ascii="Times New Roman" w:hAnsi="Times New Roman" w:cs="Times New Roman"/>
          <w:b/>
          <w:sz w:val="24"/>
          <w:szCs w:val="24"/>
        </w:rPr>
        <w:t>Вирішили:</w:t>
      </w:r>
    </w:p>
    <w:p w:rsidR="00DB6707" w:rsidRDefault="00C82933"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Прийняти</w:t>
      </w:r>
      <w:r w:rsidR="00DB6707">
        <w:rPr>
          <w:rFonts w:ascii="Times New Roman" w:hAnsi="Times New Roman" w:cs="Times New Roman"/>
          <w:sz w:val="24"/>
          <w:szCs w:val="24"/>
        </w:rPr>
        <w:t xml:space="preserve"> звіт голови Громадської ради при Депар</w:t>
      </w:r>
      <w:r w:rsidR="00665D47">
        <w:rPr>
          <w:rFonts w:ascii="Times New Roman" w:hAnsi="Times New Roman" w:cs="Times New Roman"/>
          <w:sz w:val="24"/>
          <w:szCs w:val="24"/>
        </w:rPr>
        <w:t xml:space="preserve">таменті освіти і науки </w:t>
      </w:r>
      <w:proofErr w:type="spellStart"/>
      <w:r w:rsidR="00665D47">
        <w:rPr>
          <w:rFonts w:ascii="Times New Roman" w:hAnsi="Times New Roman" w:cs="Times New Roman"/>
          <w:sz w:val="24"/>
          <w:szCs w:val="24"/>
        </w:rPr>
        <w:t>Фют</w:t>
      </w:r>
      <w:proofErr w:type="spellEnd"/>
      <w:r w:rsidR="00665D47">
        <w:rPr>
          <w:rFonts w:ascii="Times New Roman" w:hAnsi="Times New Roman" w:cs="Times New Roman"/>
          <w:sz w:val="24"/>
          <w:szCs w:val="24"/>
        </w:rPr>
        <w:t xml:space="preserve"> І.В.</w:t>
      </w:r>
      <w:r w:rsidR="00DB6707">
        <w:rPr>
          <w:rFonts w:ascii="Times New Roman" w:hAnsi="Times New Roman" w:cs="Times New Roman"/>
          <w:sz w:val="24"/>
          <w:szCs w:val="24"/>
        </w:rPr>
        <w:t xml:space="preserve"> щодо діяльності ГР протягом 2019 – 2020 </w:t>
      </w:r>
      <w:proofErr w:type="spellStart"/>
      <w:r w:rsidR="00DB6707">
        <w:rPr>
          <w:rFonts w:ascii="Times New Roman" w:hAnsi="Times New Roman" w:cs="Times New Roman"/>
          <w:sz w:val="24"/>
          <w:szCs w:val="24"/>
        </w:rPr>
        <w:t>р.р</w:t>
      </w:r>
      <w:proofErr w:type="spellEnd"/>
      <w:r w:rsidR="00DB6707">
        <w:rPr>
          <w:rFonts w:ascii="Times New Roman" w:hAnsi="Times New Roman" w:cs="Times New Roman"/>
          <w:sz w:val="24"/>
          <w:szCs w:val="24"/>
        </w:rPr>
        <w:t>.</w:t>
      </w:r>
    </w:p>
    <w:p w:rsidR="00255DAB" w:rsidRPr="0046664A" w:rsidRDefault="0071108C"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61A5C">
        <w:rPr>
          <w:rFonts w:ascii="Times New Roman" w:hAnsi="Times New Roman" w:cs="Times New Roman"/>
          <w:sz w:val="24"/>
          <w:szCs w:val="24"/>
        </w:rPr>
        <w:t xml:space="preserve">З четвертого </w:t>
      </w:r>
      <w:r w:rsidR="00665D47">
        <w:rPr>
          <w:rFonts w:ascii="Times New Roman" w:hAnsi="Times New Roman" w:cs="Times New Roman"/>
          <w:sz w:val="24"/>
          <w:szCs w:val="24"/>
        </w:rPr>
        <w:t xml:space="preserve"> питання</w:t>
      </w:r>
      <w:r w:rsidR="00255DAB" w:rsidRPr="0046664A">
        <w:rPr>
          <w:rFonts w:ascii="Times New Roman" w:hAnsi="Times New Roman" w:cs="Times New Roman"/>
          <w:sz w:val="24"/>
          <w:szCs w:val="24"/>
        </w:rPr>
        <w:t xml:space="preserve"> порядку денного:</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СЛУХАЛИ:</w:t>
      </w:r>
    </w:p>
    <w:p w:rsidR="00255DAB" w:rsidRPr="0046664A" w:rsidRDefault="00255DAB" w:rsidP="0046664A">
      <w:pPr>
        <w:spacing w:after="0" w:line="240" w:lineRule="auto"/>
        <w:rPr>
          <w:rFonts w:ascii="Times New Roman" w:hAnsi="Times New Roman" w:cs="Times New Roman"/>
          <w:sz w:val="24"/>
          <w:szCs w:val="24"/>
        </w:rPr>
      </w:pPr>
      <w:proofErr w:type="spellStart"/>
      <w:r w:rsidRPr="0046664A">
        <w:rPr>
          <w:rFonts w:ascii="Times New Roman" w:hAnsi="Times New Roman" w:cs="Times New Roman"/>
          <w:sz w:val="24"/>
          <w:szCs w:val="24"/>
        </w:rPr>
        <w:t>Фют</w:t>
      </w:r>
      <w:proofErr w:type="spellEnd"/>
      <w:r w:rsidRPr="0046664A">
        <w:rPr>
          <w:rFonts w:ascii="Times New Roman" w:hAnsi="Times New Roman" w:cs="Times New Roman"/>
          <w:sz w:val="24"/>
          <w:szCs w:val="24"/>
        </w:rPr>
        <w:t xml:space="preserve"> І.В. – Про матеріали по справі №560/1116/20 «Адміністративна справа за позовом громадської організації "Батьківська ініціатива міста Хмельницького» до Департаменту освіту і науки Хмельницької міської ради про визнання бездіяльності протиправною та зобов'язання вчинити дії».</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ВИСТУПИЛИ:</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1. </w:t>
      </w:r>
      <w:proofErr w:type="spellStart"/>
      <w:r w:rsidRPr="0046664A">
        <w:rPr>
          <w:rFonts w:ascii="Times New Roman" w:hAnsi="Times New Roman" w:cs="Times New Roman"/>
          <w:sz w:val="24"/>
          <w:szCs w:val="24"/>
        </w:rPr>
        <w:t>Карнатовський</w:t>
      </w:r>
      <w:proofErr w:type="spellEnd"/>
      <w:r w:rsidRPr="0046664A">
        <w:rPr>
          <w:rFonts w:ascii="Times New Roman" w:hAnsi="Times New Roman" w:cs="Times New Roman"/>
          <w:sz w:val="24"/>
          <w:szCs w:val="24"/>
        </w:rPr>
        <w:t xml:space="preserve"> А. – ГР про судовий позов не була повідомлена, хоча і є третьою стороною у справах суду. Департамент освіти Хмельницької міської ради не залучив до розгляду </w:t>
      </w:r>
      <w:r w:rsidRPr="0046664A">
        <w:rPr>
          <w:rFonts w:ascii="Times New Roman" w:hAnsi="Times New Roman" w:cs="Times New Roman"/>
          <w:sz w:val="24"/>
          <w:szCs w:val="24"/>
        </w:rPr>
        <w:lastRenderedPageBreak/>
        <w:t xml:space="preserve">справи нікого із ГР. Пропоную подати апеляцію та виступити не телебаченні із спростуванням завідомо брехливої інформації П. О. </w:t>
      </w:r>
      <w:proofErr w:type="spellStart"/>
      <w:r w:rsidRPr="0046664A">
        <w:rPr>
          <w:rFonts w:ascii="Times New Roman" w:hAnsi="Times New Roman" w:cs="Times New Roman"/>
          <w:sz w:val="24"/>
          <w:szCs w:val="24"/>
        </w:rPr>
        <w:t>Яневич-Федишиної</w:t>
      </w:r>
      <w:proofErr w:type="spellEnd"/>
      <w:r w:rsidRPr="0046664A">
        <w:rPr>
          <w:rFonts w:ascii="Times New Roman" w:hAnsi="Times New Roman" w:cs="Times New Roman"/>
          <w:sz w:val="24"/>
          <w:szCs w:val="24"/>
        </w:rPr>
        <w:t>.</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2. </w:t>
      </w:r>
      <w:proofErr w:type="spellStart"/>
      <w:r w:rsidRPr="0046664A">
        <w:rPr>
          <w:rFonts w:ascii="Times New Roman" w:hAnsi="Times New Roman" w:cs="Times New Roman"/>
          <w:sz w:val="24"/>
          <w:szCs w:val="24"/>
        </w:rPr>
        <w:t>Миронюк</w:t>
      </w:r>
      <w:proofErr w:type="spellEnd"/>
      <w:r w:rsidRPr="0046664A">
        <w:rPr>
          <w:rFonts w:ascii="Times New Roman" w:hAnsi="Times New Roman" w:cs="Times New Roman"/>
          <w:sz w:val="24"/>
          <w:szCs w:val="24"/>
        </w:rPr>
        <w:t xml:space="preserve"> Ю. Б. – справа надумана, не має під собою </w:t>
      </w:r>
      <w:r w:rsidR="00665D47" w:rsidRPr="0046664A">
        <w:rPr>
          <w:rFonts w:ascii="Times New Roman" w:hAnsi="Times New Roman" w:cs="Times New Roman"/>
          <w:sz w:val="24"/>
          <w:szCs w:val="24"/>
        </w:rPr>
        <w:t>підґрунтя</w:t>
      </w:r>
      <w:r w:rsidRPr="0046664A">
        <w:rPr>
          <w:rFonts w:ascii="Times New Roman" w:hAnsi="Times New Roman" w:cs="Times New Roman"/>
          <w:sz w:val="24"/>
          <w:szCs w:val="24"/>
        </w:rPr>
        <w:t>, але зважаючи на те, що вона буде тягнутися майже до терміну закінчення повноважень ГР, не бачу сенсу подавати на апеляцію.</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3. Мельник Л. М. – згідно діючого законодавства не порушено ніяких прав на діяльність п. О. </w:t>
      </w:r>
      <w:proofErr w:type="spellStart"/>
      <w:r w:rsidRPr="0046664A">
        <w:rPr>
          <w:rFonts w:ascii="Times New Roman" w:hAnsi="Times New Roman" w:cs="Times New Roman"/>
          <w:sz w:val="24"/>
          <w:szCs w:val="24"/>
        </w:rPr>
        <w:t>Федишиної-Яневич</w:t>
      </w:r>
      <w:proofErr w:type="spellEnd"/>
      <w:r w:rsidRPr="0046664A">
        <w:rPr>
          <w:rFonts w:ascii="Times New Roman" w:hAnsi="Times New Roman" w:cs="Times New Roman"/>
          <w:sz w:val="24"/>
          <w:szCs w:val="24"/>
        </w:rPr>
        <w:t>, не вважаю, що ГР не виконує своїх обов’язків та підлягає розпущенню, пропоную звернутися до Департаменту освіти із пропозицією подати на апеляцію.</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4. </w:t>
      </w:r>
      <w:proofErr w:type="spellStart"/>
      <w:r w:rsidRPr="0046664A">
        <w:rPr>
          <w:rFonts w:ascii="Times New Roman" w:hAnsi="Times New Roman" w:cs="Times New Roman"/>
          <w:sz w:val="24"/>
          <w:szCs w:val="24"/>
        </w:rPr>
        <w:t>Лукіна</w:t>
      </w:r>
      <w:proofErr w:type="spellEnd"/>
      <w:r w:rsidRPr="0046664A">
        <w:rPr>
          <w:rFonts w:ascii="Times New Roman" w:hAnsi="Times New Roman" w:cs="Times New Roman"/>
          <w:sz w:val="24"/>
          <w:szCs w:val="24"/>
        </w:rPr>
        <w:t xml:space="preserve"> Т.В. – за період каденції діяльності ГР відбулось багато планових засідань, підіймалося багато питань та приймалося багато звернень до керівних структур, дотичних до освіти. На засіданнях досить часто були представники Департаменту освіти та міської ради, розглядалися звернення батьків учнів та викладачів, підіймалися різні проблемні питання. Саме тому абсурдними є і рішення суду і сама заява пані </w:t>
      </w:r>
      <w:proofErr w:type="spellStart"/>
      <w:r w:rsidRPr="0046664A">
        <w:rPr>
          <w:rFonts w:ascii="Times New Roman" w:hAnsi="Times New Roman" w:cs="Times New Roman"/>
          <w:sz w:val="24"/>
          <w:szCs w:val="24"/>
        </w:rPr>
        <w:t>Федишиної</w:t>
      </w:r>
      <w:proofErr w:type="spellEnd"/>
      <w:r w:rsidRPr="0046664A">
        <w:rPr>
          <w:rFonts w:ascii="Times New Roman" w:hAnsi="Times New Roman" w:cs="Times New Roman"/>
          <w:sz w:val="24"/>
          <w:szCs w:val="24"/>
        </w:rPr>
        <w:t xml:space="preserve"> про бездіяльність ГР. Пропоную надати матеріали, які підтверджують роботу ГР за період каденції: протоколи засідань, копії звернень, фото та відео-матеріали Департаменту освіти Хмельницької міської ради та звернутися до нього із пропозицією подати на апеляцію.</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5. </w:t>
      </w:r>
      <w:proofErr w:type="spellStart"/>
      <w:r w:rsidRPr="0046664A">
        <w:rPr>
          <w:rFonts w:ascii="Times New Roman" w:hAnsi="Times New Roman" w:cs="Times New Roman"/>
          <w:sz w:val="24"/>
          <w:szCs w:val="24"/>
        </w:rPr>
        <w:t>Басовський</w:t>
      </w:r>
      <w:proofErr w:type="spellEnd"/>
      <w:r w:rsidRPr="0046664A">
        <w:rPr>
          <w:rFonts w:ascii="Times New Roman" w:hAnsi="Times New Roman" w:cs="Times New Roman"/>
          <w:sz w:val="24"/>
          <w:szCs w:val="24"/>
        </w:rPr>
        <w:t xml:space="preserve"> М.Г. – вважаю, що безпідставні звинувачення у бездіяльності ГР зачіпають честь і гідність членів ГР, адже ми представники багатьох громадських організацій і облудні звинувачення принижують саме організації і всіх причетних. Підтримую пропозицію про звернення до Департаменту освіти із рекомендацією про апеляцію.</w:t>
      </w:r>
    </w:p>
    <w:p w:rsidR="00895275" w:rsidRDefault="00895275"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t>6. Мороз С.В., який виступив з ініціативо про висування  свою кандидатуру, щодо представлення Громадської ради при Департаменті освіти та науки ХМР для подання апеляційної заяви від імені громадської ради.</w:t>
      </w:r>
    </w:p>
    <w:p w:rsidR="00255DAB" w:rsidRPr="0071108C" w:rsidRDefault="00255DAB" w:rsidP="0046664A">
      <w:pPr>
        <w:spacing w:after="0" w:line="240" w:lineRule="auto"/>
        <w:rPr>
          <w:rFonts w:ascii="Times New Roman" w:hAnsi="Times New Roman" w:cs="Times New Roman"/>
          <w:b/>
          <w:sz w:val="24"/>
          <w:szCs w:val="24"/>
        </w:rPr>
      </w:pPr>
      <w:r w:rsidRPr="0071108C">
        <w:rPr>
          <w:rFonts w:ascii="Times New Roman" w:hAnsi="Times New Roman" w:cs="Times New Roman"/>
          <w:b/>
          <w:sz w:val="24"/>
          <w:szCs w:val="24"/>
        </w:rPr>
        <w:t>Голосували :</w:t>
      </w:r>
    </w:p>
    <w:p w:rsidR="00255DAB" w:rsidRPr="0046664A"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«за» - одноголосно; «проти» - немає;</w:t>
      </w:r>
      <w:r w:rsidR="0046664A">
        <w:rPr>
          <w:rFonts w:ascii="Times New Roman" w:hAnsi="Times New Roman" w:cs="Times New Roman"/>
          <w:sz w:val="24"/>
          <w:szCs w:val="24"/>
        </w:rPr>
        <w:tab/>
      </w:r>
      <w:r w:rsidRPr="0046664A">
        <w:rPr>
          <w:rFonts w:ascii="Times New Roman" w:hAnsi="Times New Roman" w:cs="Times New Roman"/>
          <w:sz w:val="24"/>
          <w:szCs w:val="24"/>
        </w:rPr>
        <w:t>- «утримались» - немає</w:t>
      </w:r>
    </w:p>
    <w:p w:rsidR="00255DAB" w:rsidRPr="0071108C" w:rsidRDefault="00255DAB" w:rsidP="0046664A">
      <w:pPr>
        <w:spacing w:after="0" w:line="240" w:lineRule="auto"/>
        <w:rPr>
          <w:rFonts w:ascii="Times New Roman" w:hAnsi="Times New Roman" w:cs="Times New Roman"/>
          <w:b/>
          <w:sz w:val="24"/>
          <w:szCs w:val="24"/>
        </w:rPr>
      </w:pPr>
      <w:r w:rsidRPr="0071108C">
        <w:rPr>
          <w:rFonts w:ascii="Times New Roman" w:hAnsi="Times New Roman" w:cs="Times New Roman"/>
          <w:b/>
          <w:sz w:val="24"/>
          <w:szCs w:val="24"/>
        </w:rPr>
        <w:t>Вирішили:</w:t>
      </w:r>
    </w:p>
    <w:p w:rsidR="00255DAB" w:rsidRDefault="00255DAB" w:rsidP="00895275">
      <w:pPr>
        <w:pStyle w:val="a7"/>
        <w:numPr>
          <w:ilvl w:val="0"/>
          <w:numId w:val="9"/>
        </w:numPr>
        <w:spacing w:after="0" w:line="240" w:lineRule="auto"/>
        <w:rPr>
          <w:rFonts w:ascii="Times New Roman" w:hAnsi="Times New Roman" w:cs="Times New Roman"/>
          <w:sz w:val="24"/>
          <w:szCs w:val="24"/>
        </w:rPr>
      </w:pPr>
      <w:r w:rsidRPr="00895275">
        <w:rPr>
          <w:rFonts w:ascii="Times New Roman" w:hAnsi="Times New Roman" w:cs="Times New Roman"/>
          <w:sz w:val="24"/>
          <w:szCs w:val="24"/>
        </w:rPr>
        <w:t>Звернутися до Департаменту освіти Хмельницької міської ради із пропозицією подати на апеляцію та надати матеріали, які підтверджують роботу ГР за період каденції: протоколи засідань, копії звернень, фото та відео-матеріали.</w:t>
      </w:r>
    </w:p>
    <w:p w:rsidR="00895275" w:rsidRPr="00895275" w:rsidRDefault="00895275" w:rsidP="00895275">
      <w:pPr>
        <w:pStyle w:val="a7"/>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Підтримати пропозицію п. Мороза С.В. і делегувати йому повноваження на звернення до апеляційної суду.</w:t>
      </w:r>
    </w:p>
    <w:p w:rsidR="00255DAB" w:rsidRPr="0046664A" w:rsidRDefault="00255DAB" w:rsidP="0046664A">
      <w:pPr>
        <w:spacing w:after="0" w:line="240" w:lineRule="auto"/>
        <w:rPr>
          <w:rFonts w:ascii="Times New Roman" w:hAnsi="Times New Roman" w:cs="Times New Roman"/>
          <w:sz w:val="24"/>
          <w:szCs w:val="24"/>
        </w:rPr>
      </w:pPr>
    </w:p>
    <w:p w:rsidR="00255DAB" w:rsidRPr="0046664A" w:rsidRDefault="00255DAB" w:rsidP="0046664A">
      <w:pPr>
        <w:spacing w:after="0" w:line="240" w:lineRule="auto"/>
        <w:rPr>
          <w:rFonts w:ascii="Times New Roman" w:hAnsi="Times New Roman" w:cs="Times New Roman"/>
          <w:sz w:val="24"/>
          <w:szCs w:val="24"/>
        </w:rPr>
      </w:pPr>
    </w:p>
    <w:p w:rsidR="00E641EA" w:rsidRDefault="00E641EA" w:rsidP="00E641EA">
      <w:pPr>
        <w:pStyle w:val="3"/>
        <w:rPr>
          <w:rFonts w:ascii="Umpush" w:eastAsia="Umpush" w:hAnsi="Umpush" w:cs="Umpush"/>
          <w:szCs w:val="24"/>
        </w:rPr>
      </w:pPr>
      <w:r>
        <w:rPr>
          <w:szCs w:val="24"/>
        </w:rPr>
        <w:t xml:space="preserve">Голова Громадської ради при </w:t>
      </w:r>
    </w:p>
    <w:p w:rsidR="00E641EA" w:rsidRDefault="00E641EA" w:rsidP="00E641EA">
      <w:pPr>
        <w:pStyle w:val="3"/>
        <w:rPr>
          <w:rFonts w:ascii="Umpush" w:eastAsia="Umpush" w:hAnsi="Umpush" w:cs="Umpush"/>
          <w:szCs w:val="24"/>
        </w:rPr>
      </w:pPr>
      <w:r>
        <w:rPr>
          <w:szCs w:val="24"/>
        </w:rPr>
        <w:t>Департаменті освіти і науки</w:t>
      </w:r>
    </w:p>
    <w:p w:rsidR="00E641EA" w:rsidRDefault="00E641EA" w:rsidP="00E641EA">
      <w:pPr>
        <w:pStyle w:val="3"/>
        <w:rPr>
          <w:szCs w:val="24"/>
        </w:rPr>
      </w:pPr>
      <w:r>
        <w:rPr>
          <w:szCs w:val="24"/>
        </w:rPr>
        <w:t>Хмельницької міської ради</w:t>
      </w:r>
    </w:p>
    <w:p w:rsidR="00E641EA" w:rsidRDefault="00E641EA" w:rsidP="00E641EA">
      <w:pPr>
        <w:ind w:left="2520"/>
        <w:jc w:val="both"/>
        <w:rPr>
          <w:sz w:val="24"/>
          <w:szCs w:val="24"/>
        </w:rPr>
      </w:pPr>
    </w:p>
    <w:p w:rsidR="00E641EA" w:rsidRPr="00E641EA" w:rsidRDefault="00E641EA" w:rsidP="00E641EA">
      <w:pPr>
        <w:spacing w:after="0"/>
        <w:jc w:val="both"/>
        <w:rPr>
          <w:rFonts w:ascii="Times New Roman" w:hAnsi="Times New Roman" w:cs="Times New Roman"/>
          <w:sz w:val="24"/>
          <w:szCs w:val="24"/>
          <w:u w:val="single"/>
        </w:rPr>
      </w:pPr>
      <w:r w:rsidRPr="00E641EA">
        <w:rPr>
          <w:rFonts w:ascii="Times New Roman" w:hAnsi="Times New Roman" w:cs="Times New Roman"/>
          <w:sz w:val="24"/>
          <w:szCs w:val="24"/>
        </w:rPr>
        <w:t xml:space="preserve">______________ 20__ року </w:t>
      </w:r>
      <w:r w:rsidRPr="00E641EA">
        <w:rPr>
          <w:rFonts w:ascii="Times New Roman" w:hAnsi="Times New Roman" w:cs="Times New Roman"/>
          <w:sz w:val="24"/>
          <w:szCs w:val="24"/>
        </w:rPr>
        <w:tab/>
      </w:r>
      <w:r w:rsidRPr="00E641EA">
        <w:rPr>
          <w:rFonts w:ascii="Times New Roman" w:hAnsi="Times New Roman" w:cs="Times New Roman"/>
          <w:sz w:val="24"/>
          <w:szCs w:val="24"/>
        </w:rPr>
        <w:tab/>
      </w:r>
      <w:r w:rsidRPr="00E641EA">
        <w:rPr>
          <w:rFonts w:ascii="Times New Roman" w:hAnsi="Times New Roman" w:cs="Times New Roman"/>
          <w:sz w:val="24"/>
          <w:szCs w:val="24"/>
        </w:rPr>
        <w:tab/>
      </w:r>
      <w:r w:rsidRPr="00E641EA">
        <w:rPr>
          <w:rFonts w:ascii="Times New Roman" w:hAnsi="Times New Roman" w:cs="Times New Roman"/>
          <w:sz w:val="24"/>
          <w:szCs w:val="24"/>
          <w:u w:val="single"/>
        </w:rPr>
        <w:t>_________</w:t>
      </w:r>
      <w:r w:rsidRPr="00E641EA">
        <w:rPr>
          <w:rFonts w:ascii="Times New Roman" w:hAnsi="Times New Roman" w:cs="Times New Roman"/>
          <w:sz w:val="24"/>
          <w:szCs w:val="24"/>
          <w:u w:val="single"/>
        </w:rPr>
        <w:tab/>
      </w:r>
      <w:r w:rsidRPr="00E641EA">
        <w:rPr>
          <w:rFonts w:ascii="Times New Roman" w:hAnsi="Times New Roman" w:cs="Times New Roman"/>
          <w:sz w:val="24"/>
          <w:szCs w:val="24"/>
          <w:u w:val="single"/>
        </w:rPr>
        <w:tab/>
      </w:r>
      <w:r w:rsidRPr="00E641EA">
        <w:rPr>
          <w:rFonts w:ascii="Times New Roman" w:hAnsi="Times New Roman" w:cs="Times New Roman"/>
          <w:sz w:val="24"/>
          <w:szCs w:val="24"/>
          <w:u w:val="single"/>
        </w:rPr>
        <w:tab/>
        <w:t xml:space="preserve">_І. В. </w:t>
      </w:r>
      <w:proofErr w:type="spellStart"/>
      <w:r w:rsidRPr="00E641EA">
        <w:rPr>
          <w:rFonts w:ascii="Times New Roman" w:hAnsi="Times New Roman" w:cs="Times New Roman"/>
          <w:sz w:val="24"/>
          <w:szCs w:val="24"/>
          <w:u w:val="single"/>
        </w:rPr>
        <w:t>Фют</w:t>
      </w:r>
      <w:proofErr w:type="spellEnd"/>
      <w:r w:rsidRPr="00E641EA">
        <w:rPr>
          <w:rFonts w:ascii="Times New Roman" w:hAnsi="Times New Roman" w:cs="Times New Roman"/>
          <w:sz w:val="24"/>
          <w:szCs w:val="24"/>
          <w:u w:val="single"/>
        </w:rPr>
        <w:t>______</w:t>
      </w:r>
    </w:p>
    <w:p w:rsidR="00255DAB" w:rsidRPr="00E641EA" w:rsidRDefault="00E641EA" w:rsidP="00E641EA">
      <w:pPr>
        <w:spacing w:after="0"/>
        <w:ind w:firstLine="708"/>
        <w:jc w:val="both"/>
        <w:rPr>
          <w:rFonts w:ascii="Times New Roman" w:hAnsi="Times New Roman" w:cs="Times New Roman"/>
          <w:sz w:val="24"/>
          <w:szCs w:val="24"/>
          <w:vertAlign w:val="superscript"/>
        </w:rPr>
      </w:pPr>
      <w:r w:rsidRPr="00E641EA">
        <w:rPr>
          <w:rFonts w:ascii="Times New Roman" w:hAnsi="Times New Roman" w:cs="Times New Roman"/>
          <w:sz w:val="24"/>
          <w:szCs w:val="24"/>
          <w:vertAlign w:val="superscript"/>
        </w:rPr>
        <w:t xml:space="preserve">       (дата) </w:t>
      </w:r>
      <w:r w:rsidRPr="00E641EA">
        <w:rPr>
          <w:rFonts w:ascii="Times New Roman" w:hAnsi="Times New Roman" w:cs="Times New Roman"/>
          <w:sz w:val="24"/>
          <w:szCs w:val="24"/>
          <w:vertAlign w:val="superscript"/>
        </w:rPr>
        <w:tab/>
      </w:r>
      <w:r w:rsidRPr="00E641EA">
        <w:rPr>
          <w:rFonts w:ascii="Times New Roman" w:hAnsi="Times New Roman" w:cs="Times New Roman"/>
          <w:sz w:val="24"/>
          <w:szCs w:val="24"/>
          <w:vertAlign w:val="superscript"/>
        </w:rPr>
        <w:tab/>
      </w:r>
      <w:r w:rsidRPr="00E641EA">
        <w:rPr>
          <w:rFonts w:ascii="Times New Roman" w:hAnsi="Times New Roman" w:cs="Times New Roman"/>
          <w:sz w:val="24"/>
          <w:szCs w:val="24"/>
          <w:vertAlign w:val="superscript"/>
        </w:rPr>
        <w:tab/>
      </w:r>
      <w:r w:rsidRPr="00E641EA">
        <w:rPr>
          <w:rFonts w:ascii="Times New Roman" w:hAnsi="Times New Roman" w:cs="Times New Roman"/>
          <w:sz w:val="24"/>
          <w:szCs w:val="24"/>
          <w:vertAlign w:val="superscript"/>
        </w:rPr>
        <w:tab/>
        <w:t xml:space="preserve">        (підпис) </w:t>
      </w:r>
      <w:r w:rsidRPr="00E641EA">
        <w:rPr>
          <w:rFonts w:ascii="Times New Roman" w:hAnsi="Times New Roman" w:cs="Times New Roman"/>
          <w:sz w:val="24"/>
          <w:szCs w:val="24"/>
          <w:vertAlign w:val="superscript"/>
        </w:rPr>
        <w:tab/>
      </w:r>
      <w:r w:rsidRPr="00E641EA">
        <w:rPr>
          <w:rFonts w:ascii="Times New Roman" w:hAnsi="Times New Roman" w:cs="Times New Roman"/>
          <w:sz w:val="24"/>
          <w:szCs w:val="24"/>
          <w:vertAlign w:val="superscript"/>
        </w:rPr>
        <w:tab/>
        <w:t xml:space="preserve">               (ініціали та прізвище)</w:t>
      </w:r>
    </w:p>
    <w:p w:rsidR="008D6BA3" w:rsidRDefault="00255DAB" w:rsidP="0046664A">
      <w:pPr>
        <w:spacing w:after="0" w:line="240" w:lineRule="auto"/>
        <w:rPr>
          <w:rFonts w:ascii="Times New Roman" w:hAnsi="Times New Roman" w:cs="Times New Roman"/>
          <w:sz w:val="24"/>
          <w:szCs w:val="24"/>
        </w:rPr>
      </w:pPr>
      <w:r w:rsidRPr="0046664A">
        <w:rPr>
          <w:rFonts w:ascii="Times New Roman" w:hAnsi="Times New Roman" w:cs="Times New Roman"/>
          <w:sz w:val="24"/>
          <w:szCs w:val="24"/>
        </w:rPr>
        <w:t xml:space="preserve">Секретар зборів </w:t>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r w:rsidR="0071108C">
        <w:rPr>
          <w:rFonts w:ascii="Times New Roman" w:hAnsi="Times New Roman" w:cs="Times New Roman"/>
          <w:sz w:val="24"/>
          <w:szCs w:val="24"/>
        </w:rPr>
        <w:tab/>
      </w:r>
      <w:proofErr w:type="spellStart"/>
      <w:r w:rsidRPr="0046664A">
        <w:rPr>
          <w:rFonts w:ascii="Times New Roman" w:hAnsi="Times New Roman" w:cs="Times New Roman"/>
          <w:sz w:val="24"/>
          <w:szCs w:val="24"/>
        </w:rPr>
        <w:t>Т.В.Лукіна</w:t>
      </w:r>
      <w:proofErr w:type="spellEnd"/>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p>
    <w:p w:rsidR="00DB6707" w:rsidRDefault="00DB6707" w:rsidP="004666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DB6707" w:rsidRPr="001669F5" w:rsidRDefault="00DB6707" w:rsidP="00DB6707">
      <w:pPr>
        <w:spacing w:after="0" w:line="240" w:lineRule="auto"/>
        <w:jc w:val="center"/>
        <w:rPr>
          <w:rFonts w:ascii="Times New Roman" w:hAnsi="Times New Roman" w:cs="Times New Roman"/>
          <w:b/>
          <w:sz w:val="28"/>
          <w:szCs w:val="28"/>
        </w:rPr>
      </w:pPr>
      <w:r w:rsidRPr="001669F5">
        <w:rPr>
          <w:rFonts w:ascii="Times New Roman" w:hAnsi="Times New Roman" w:cs="Times New Roman"/>
          <w:b/>
          <w:sz w:val="28"/>
          <w:szCs w:val="28"/>
        </w:rPr>
        <w:t>Звіт</w:t>
      </w:r>
    </w:p>
    <w:p w:rsidR="00DB6707" w:rsidRPr="001669F5" w:rsidRDefault="00DB6707" w:rsidP="00DB6707">
      <w:p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 xml:space="preserve">Робота громадської ради організовувалась відповідно до Положення про громадську раду при Департаменті освіти та </w:t>
      </w:r>
      <w:r w:rsidR="00C82933">
        <w:rPr>
          <w:rFonts w:ascii="Times New Roman" w:hAnsi="Times New Roman" w:cs="Times New Roman"/>
          <w:sz w:val="28"/>
          <w:szCs w:val="28"/>
        </w:rPr>
        <w:t xml:space="preserve">науки Хмельницької міської ради і цілей, завдань і викликів що </w:t>
      </w:r>
      <w:proofErr w:type="spellStart"/>
      <w:r w:rsidR="00C82933">
        <w:rPr>
          <w:rFonts w:ascii="Times New Roman" w:hAnsi="Times New Roman" w:cs="Times New Roman"/>
          <w:sz w:val="28"/>
          <w:szCs w:val="28"/>
        </w:rPr>
        <w:t>суб</w:t>
      </w:r>
      <w:r w:rsidR="00665D47" w:rsidRPr="00665D47">
        <w:rPr>
          <w:rFonts w:ascii="Times New Roman" w:hAnsi="Times New Roman" w:cs="Times New Roman"/>
          <w:sz w:val="28"/>
          <w:szCs w:val="28"/>
        </w:rPr>
        <w:t>`</w:t>
      </w:r>
      <w:r w:rsidR="00C82933">
        <w:rPr>
          <w:rFonts w:ascii="Times New Roman" w:hAnsi="Times New Roman" w:cs="Times New Roman"/>
          <w:sz w:val="28"/>
          <w:szCs w:val="28"/>
        </w:rPr>
        <w:t>єктнопов</w:t>
      </w:r>
      <w:r w:rsidR="00665D47" w:rsidRPr="00665D47">
        <w:rPr>
          <w:rFonts w:ascii="Times New Roman" w:hAnsi="Times New Roman" w:cs="Times New Roman"/>
          <w:sz w:val="28"/>
          <w:szCs w:val="28"/>
        </w:rPr>
        <w:t>`</w:t>
      </w:r>
      <w:r w:rsidR="00C82933">
        <w:rPr>
          <w:rFonts w:ascii="Times New Roman" w:hAnsi="Times New Roman" w:cs="Times New Roman"/>
          <w:sz w:val="28"/>
          <w:szCs w:val="28"/>
        </w:rPr>
        <w:t>язані</w:t>
      </w:r>
      <w:proofErr w:type="spellEnd"/>
      <w:r w:rsidR="00C82933">
        <w:rPr>
          <w:rFonts w:ascii="Times New Roman" w:hAnsi="Times New Roman" w:cs="Times New Roman"/>
          <w:sz w:val="28"/>
          <w:szCs w:val="28"/>
        </w:rPr>
        <w:t xml:space="preserve"> з прозорою діяльністю Департаменту освіти і науки, освітнього середовища та  громади.</w:t>
      </w:r>
    </w:p>
    <w:p w:rsidR="00DB6707" w:rsidRPr="001669F5" w:rsidRDefault="00DB6707" w:rsidP="00DB6707">
      <w:p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Були створені три комітети:</w:t>
      </w:r>
    </w:p>
    <w:p w:rsidR="00DB6707" w:rsidRPr="001669F5" w:rsidRDefault="00DB6707" w:rsidP="00DB6707">
      <w:pPr>
        <w:pStyle w:val="a7"/>
        <w:numPr>
          <w:ilvl w:val="0"/>
          <w:numId w:val="2"/>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Комітет з позашкільної освіти;</w:t>
      </w:r>
    </w:p>
    <w:p w:rsidR="00DB6707" w:rsidRPr="001669F5" w:rsidRDefault="00DB6707" w:rsidP="00DB6707">
      <w:pPr>
        <w:pStyle w:val="a7"/>
        <w:numPr>
          <w:ilvl w:val="0"/>
          <w:numId w:val="2"/>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Освітній комітет;</w:t>
      </w:r>
    </w:p>
    <w:p w:rsidR="00DB6707" w:rsidRDefault="00C82933" w:rsidP="00DB6707">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Фінансово – економічний </w:t>
      </w:r>
    </w:p>
    <w:p w:rsidR="00C82933" w:rsidRPr="001669F5" w:rsidRDefault="00C82933" w:rsidP="00DB6707">
      <w:pPr>
        <w:pStyle w:val="a7"/>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Прес Центр при громадській раді.</w:t>
      </w:r>
    </w:p>
    <w:p w:rsidR="00DB6707" w:rsidRPr="001669F5" w:rsidRDefault="00DB6707" w:rsidP="00DB6707">
      <w:pPr>
        <w:spacing w:after="0" w:line="240" w:lineRule="auto"/>
        <w:rPr>
          <w:rFonts w:ascii="Times New Roman" w:hAnsi="Times New Roman" w:cs="Times New Roman"/>
          <w:i/>
          <w:sz w:val="28"/>
          <w:szCs w:val="28"/>
        </w:rPr>
      </w:pPr>
    </w:p>
    <w:p w:rsidR="00DB6707" w:rsidRPr="001669F5" w:rsidRDefault="00DB6707" w:rsidP="00DB6707">
      <w:pPr>
        <w:spacing w:after="0" w:line="240" w:lineRule="auto"/>
        <w:rPr>
          <w:rFonts w:ascii="Times New Roman" w:hAnsi="Times New Roman" w:cs="Times New Roman"/>
          <w:i/>
          <w:sz w:val="28"/>
          <w:szCs w:val="28"/>
        </w:rPr>
      </w:pPr>
      <w:r w:rsidRPr="001669F5">
        <w:rPr>
          <w:rFonts w:ascii="Times New Roman" w:hAnsi="Times New Roman" w:cs="Times New Roman"/>
          <w:i/>
          <w:sz w:val="28"/>
          <w:szCs w:val="28"/>
        </w:rPr>
        <w:t>2.1. Метою створення та діяльності Громадської ради є сприяння налагодженої взаємодії між Департаментом, інститутами громадянського суспільства та представниками громадськості з питання здійснення та реформування державної політики в сфері освіти і науки.</w:t>
      </w:r>
    </w:p>
    <w:p w:rsidR="00DB6707" w:rsidRPr="001669F5" w:rsidRDefault="00DB6707" w:rsidP="00DB6707">
      <w:pPr>
        <w:spacing w:after="0" w:line="240" w:lineRule="auto"/>
        <w:rPr>
          <w:rFonts w:ascii="Times New Roman" w:hAnsi="Times New Roman" w:cs="Times New Roman"/>
          <w:i/>
          <w:sz w:val="28"/>
          <w:szCs w:val="28"/>
        </w:rPr>
      </w:pPr>
      <w:r w:rsidRPr="001669F5">
        <w:rPr>
          <w:rFonts w:ascii="Times New Roman" w:hAnsi="Times New Roman" w:cs="Times New Roman"/>
          <w:i/>
          <w:sz w:val="28"/>
          <w:szCs w:val="28"/>
        </w:rPr>
        <w:t xml:space="preserve">2.2. Основними завданнями Громадської ради є: </w:t>
      </w:r>
    </w:p>
    <w:p w:rsidR="00DB6707" w:rsidRPr="001669F5" w:rsidRDefault="00DB6707" w:rsidP="00DB6707">
      <w:pPr>
        <w:spacing w:after="0" w:line="240" w:lineRule="auto"/>
        <w:rPr>
          <w:rFonts w:ascii="Times New Roman" w:hAnsi="Times New Roman" w:cs="Times New Roman"/>
          <w:i/>
          <w:sz w:val="28"/>
          <w:szCs w:val="28"/>
        </w:rPr>
      </w:pPr>
      <w:r w:rsidRPr="001669F5">
        <w:rPr>
          <w:rFonts w:ascii="Times New Roman" w:hAnsi="Times New Roman" w:cs="Times New Roman"/>
          <w:i/>
          <w:sz w:val="28"/>
          <w:szCs w:val="28"/>
        </w:rPr>
        <w:t>2.2.1. Сприяння реалізації громадянами конституційного права на участь  в  управлінні державними справами.</w:t>
      </w:r>
    </w:p>
    <w:p w:rsidR="00DB6707" w:rsidRPr="001669F5" w:rsidRDefault="00DB6707" w:rsidP="00DB6707">
      <w:pPr>
        <w:spacing w:after="0" w:line="240" w:lineRule="auto"/>
        <w:rPr>
          <w:rFonts w:ascii="Times New Roman" w:hAnsi="Times New Roman" w:cs="Times New Roman"/>
          <w:i/>
          <w:sz w:val="28"/>
          <w:szCs w:val="28"/>
        </w:rPr>
      </w:pPr>
      <w:r w:rsidRPr="001669F5">
        <w:rPr>
          <w:rFonts w:ascii="Times New Roman" w:hAnsi="Times New Roman" w:cs="Times New Roman"/>
          <w:i/>
          <w:sz w:val="28"/>
          <w:szCs w:val="28"/>
        </w:rPr>
        <w:t>2.2.2. Здійснення   громадського   контролю  за  діяльністю  органу.</w:t>
      </w:r>
    </w:p>
    <w:p w:rsidR="00DB6707" w:rsidRPr="001669F5" w:rsidRDefault="00DB6707" w:rsidP="00DB6707">
      <w:pPr>
        <w:spacing w:after="0" w:line="240" w:lineRule="auto"/>
        <w:rPr>
          <w:rFonts w:ascii="Times New Roman" w:hAnsi="Times New Roman" w:cs="Times New Roman"/>
          <w:i/>
          <w:sz w:val="28"/>
          <w:szCs w:val="28"/>
        </w:rPr>
      </w:pPr>
      <w:r w:rsidRPr="001669F5">
        <w:rPr>
          <w:rFonts w:ascii="Times New Roman" w:hAnsi="Times New Roman" w:cs="Times New Roman"/>
          <w:i/>
          <w:sz w:val="28"/>
          <w:szCs w:val="28"/>
        </w:rPr>
        <w:t>2.2.3. Сприяння   врахуванню   органом  громадської  думки  під  час формування  та  реалізації  державної  політики.</w:t>
      </w:r>
    </w:p>
    <w:p w:rsidR="00DB6707" w:rsidRPr="001669F5" w:rsidRDefault="00DB6707" w:rsidP="00DB6707">
      <w:pPr>
        <w:spacing w:after="0" w:line="240" w:lineRule="auto"/>
        <w:rPr>
          <w:rFonts w:ascii="Times New Roman" w:hAnsi="Times New Roman" w:cs="Times New Roman"/>
          <w:i/>
          <w:sz w:val="28"/>
          <w:szCs w:val="28"/>
        </w:rPr>
      </w:pPr>
    </w:p>
    <w:p w:rsidR="00DB6707" w:rsidRPr="001669F5" w:rsidRDefault="00C82933" w:rsidP="00DB6707">
      <w:pPr>
        <w:spacing w:after="0" w:line="240" w:lineRule="auto"/>
        <w:rPr>
          <w:rFonts w:ascii="Times New Roman" w:hAnsi="Times New Roman" w:cs="Times New Roman"/>
          <w:sz w:val="28"/>
          <w:szCs w:val="28"/>
        </w:rPr>
      </w:pPr>
      <w:r>
        <w:rPr>
          <w:rFonts w:ascii="Times New Roman" w:hAnsi="Times New Roman" w:cs="Times New Roman"/>
          <w:sz w:val="28"/>
          <w:szCs w:val="28"/>
        </w:rPr>
        <w:t>Діяльність ГР спрямована на створення конструктивних позитивної співпраці  між громадою та владою міста в обличчі Департаменту міста.</w:t>
      </w:r>
    </w:p>
    <w:p w:rsidR="00DB6707" w:rsidRPr="001669F5" w:rsidRDefault="00DB6707" w:rsidP="00DB6707">
      <w:p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Для нашої діяльності був прийнятий план роботи на 2019 рік, він був створений відповідно до плану роботи Департаменту освіти та науки Хмельницької міської ради.</w:t>
      </w:r>
    </w:p>
    <w:p w:rsidR="00DB6707" w:rsidRDefault="00DB6707" w:rsidP="00DB6707">
      <w:p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 xml:space="preserve">План </w:t>
      </w:r>
      <w:r w:rsidR="00C82933">
        <w:rPr>
          <w:rFonts w:ascii="Times New Roman" w:hAnsi="Times New Roman" w:cs="Times New Roman"/>
          <w:sz w:val="28"/>
          <w:szCs w:val="28"/>
        </w:rPr>
        <w:t xml:space="preserve">діяльності ГР був сконцентрований на прозорості та взаємодії між  </w:t>
      </w:r>
      <w:r w:rsidRPr="001669F5">
        <w:rPr>
          <w:rFonts w:ascii="Times New Roman" w:hAnsi="Times New Roman" w:cs="Times New Roman"/>
          <w:sz w:val="28"/>
          <w:szCs w:val="28"/>
        </w:rPr>
        <w:t xml:space="preserve"> Департаменту освіти та н</w:t>
      </w:r>
      <w:r w:rsidR="00C82933">
        <w:rPr>
          <w:rFonts w:ascii="Times New Roman" w:hAnsi="Times New Roman" w:cs="Times New Roman"/>
          <w:sz w:val="28"/>
          <w:szCs w:val="28"/>
        </w:rPr>
        <w:t>ауки Хмельницької міської ради та ГР, щодо викликів в освітньому процесі.</w:t>
      </w:r>
    </w:p>
    <w:p w:rsidR="00F35815" w:rsidRDefault="00F35815" w:rsidP="00DB6707">
      <w:pPr>
        <w:spacing w:after="0" w:line="240" w:lineRule="auto"/>
        <w:rPr>
          <w:rFonts w:ascii="Times New Roman" w:hAnsi="Times New Roman" w:cs="Times New Roman"/>
          <w:sz w:val="28"/>
          <w:szCs w:val="28"/>
        </w:rPr>
      </w:pPr>
      <w:r>
        <w:rPr>
          <w:rFonts w:ascii="Times New Roman" w:hAnsi="Times New Roman" w:cs="Times New Roman"/>
          <w:sz w:val="28"/>
          <w:szCs w:val="28"/>
        </w:rPr>
        <w:t>Засідання ГР проходили у відповідності до регламенту діяльності.</w:t>
      </w:r>
    </w:p>
    <w:p w:rsidR="00DB6707" w:rsidRPr="00DB6707" w:rsidRDefault="00DB6707" w:rsidP="00DB6707">
      <w:pPr>
        <w:spacing w:after="0" w:line="240" w:lineRule="auto"/>
        <w:rPr>
          <w:rFonts w:ascii="Times New Roman" w:hAnsi="Times New Roman" w:cs="Times New Roman"/>
          <w:b/>
          <w:sz w:val="28"/>
          <w:szCs w:val="28"/>
        </w:rPr>
      </w:pPr>
      <w:r w:rsidRPr="00DB6707">
        <w:rPr>
          <w:rFonts w:ascii="Times New Roman" w:hAnsi="Times New Roman" w:cs="Times New Roman"/>
          <w:b/>
          <w:sz w:val="28"/>
          <w:szCs w:val="28"/>
        </w:rPr>
        <w:t>1.</w:t>
      </w:r>
      <w:r w:rsidRPr="00DB6707">
        <w:rPr>
          <w:rFonts w:ascii="Times New Roman" w:hAnsi="Times New Roman" w:cs="Times New Roman"/>
          <w:b/>
          <w:sz w:val="28"/>
          <w:szCs w:val="28"/>
        </w:rPr>
        <w:tab/>
        <w:t>Кількість проведених засідань:</w:t>
      </w:r>
    </w:p>
    <w:p w:rsidR="00DB6707" w:rsidRPr="00DB6707" w:rsidRDefault="00665D47" w:rsidP="00DB6707">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DB6707" w:rsidRPr="00DB6707">
        <w:rPr>
          <w:rFonts w:ascii="Times New Roman" w:hAnsi="Times New Roman" w:cs="Times New Roman"/>
          <w:sz w:val="28"/>
          <w:szCs w:val="28"/>
        </w:rPr>
        <w:t>роведено  7 засідань гром</w:t>
      </w:r>
      <w:r>
        <w:rPr>
          <w:rFonts w:ascii="Times New Roman" w:hAnsi="Times New Roman" w:cs="Times New Roman"/>
          <w:sz w:val="28"/>
          <w:szCs w:val="28"/>
        </w:rPr>
        <w:t>адської</w:t>
      </w:r>
      <w:r w:rsidR="00DB6707" w:rsidRPr="00DB6707">
        <w:rPr>
          <w:rFonts w:ascii="Times New Roman" w:hAnsi="Times New Roman" w:cs="Times New Roman"/>
          <w:sz w:val="28"/>
          <w:szCs w:val="28"/>
        </w:rPr>
        <w:t xml:space="preserve"> ради;</w:t>
      </w:r>
    </w:p>
    <w:p w:rsidR="00DB6707" w:rsidRPr="001669F5"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r>
      <w:r w:rsidR="00665D47">
        <w:rPr>
          <w:rFonts w:ascii="Times New Roman" w:hAnsi="Times New Roman" w:cs="Times New Roman"/>
          <w:sz w:val="28"/>
          <w:szCs w:val="28"/>
        </w:rPr>
        <w:t>проведено</w:t>
      </w:r>
      <w:r w:rsidRPr="00DB6707">
        <w:rPr>
          <w:rFonts w:ascii="Times New Roman" w:hAnsi="Times New Roman" w:cs="Times New Roman"/>
          <w:sz w:val="28"/>
          <w:szCs w:val="28"/>
        </w:rPr>
        <w:t xml:space="preserve"> 5 зборів </w:t>
      </w:r>
      <w:r w:rsidR="00665D47" w:rsidRPr="00DB6707">
        <w:rPr>
          <w:rFonts w:ascii="Times New Roman" w:hAnsi="Times New Roman" w:cs="Times New Roman"/>
          <w:sz w:val="28"/>
          <w:szCs w:val="28"/>
        </w:rPr>
        <w:t>гром</w:t>
      </w:r>
      <w:r w:rsidR="00665D47">
        <w:rPr>
          <w:rFonts w:ascii="Times New Roman" w:hAnsi="Times New Roman" w:cs="Times New Roman"/>
          <w:sz w:val="28"/>
          <w:szCs w:val="28"/>
        </w:rPr>
        <w:t>адської</w:t>
      </w:r>
      <w:r w:rsidRPr="00DB6707">
        <w:rPr>
          <w:rFonts w:ascii="Times New Roman" w:hAnsi="Times New Roman" w:cs="Times New Roman"/>
          <w:sz w:val="28"/>
          <w:szCs w:val="28"/>
        </w:rPr>
        <w:t xml:space="preserve"> ради (при відсутності кворуму)</w:t>
      </w:r>
    </w:p>
    <w:p w:rsidR="00F35815" w:rsidRDefault="00F35815" w:rsidP="00DB6707">
      <w:pPr>
        <w:spacing w:after="0" w:line="240" w:lineRule="auto"/>
        <w:rPr>
          <w:rFonts w:ascii="Times New Roman" w:hAnsi="Times New Roman" w:cs="Times New Roman"/>
          <w:sz w:val="28"/>
          <w:szCs w:val="28"/>
          <w:u w:val="single"/>
        </w:rPr>
      </w:pPr>
      <w:proofErr w:type="spellStart"/>
      <w:r>
        <w:rPr>
          <w:rFonts w:ascii="Times New Roman" w:hAnsi="Times New Roman" w:cs="Times New Roman"/>
          <w:sz w:val="28"/>
          <w:szCs w:val="28"/>
          <w:u w:val="single"/>
        </w:rPr>
        <w:t>Актуалізовувались</w:t>
      </w:r>
      <w:proofErr w:type="spellEnd"/>
      <w:r w:rsidR="006630AE">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слідуючі</w:t>
      </w:r>
      <w:proofErr w:type="spellEnd"/>
      <w:r>
        <w:rPr>
          <w:rFonts w:ascii="Times New Roman" w:hAnsi="Times New Roman" w:cs="Times New Roman"/>
          <w:sz w:val="28"/>
          <w:szCs w:val="28"/>
          <w:u w:val="single"/>
        </w:rPr>
        <w:t xml:space="preserve"> виклики</w:t>
      </w:r>
      <w:r w:rsidR="00DB6707" w:rsidRPr="001669F5">
        <w:rPr>
          <w:rFonts w:ascii="Times New Roman" w:hAnsi="Times New Roman" w:cs="Times New Roman"/>
          <w:sz w:val="28"/>
          <w:szCs w:val="28"/>
          <w:u w:val="single"/>
        </w:rPr>
        <w:t>:</w:t>
      </w:r>
    </w:p>
    <w:p w:rsid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r>
      <w:r w:rsidR="00F35815">
        <w:rPr>
          <w:rFonts w:ascii="Times New Roman" w:hAnsi="Times New Roman" w:cs="Times New Roman"/>
          <w:sz w:val="28"/>
          <w:szCs w:val="28"/>
        </w:rPr>
        <w:t xml:space="preserve">неодноразово піднімались питання </w:t>
      </w:r>
      <w:r w:rsidR="00CF308C">
        <w:rPr>
          <w:rFonts w:ascii="Times New Roman" w:hAnsi="Times New Roman" w:cs="Times New Roman"/>
          <w:sz w:val="28"/>
          <w:szCs w:val="28"/>
        </w:rPr>
        <w:t>та</w:t>
      </w:r>
      <w:r w:rsidR="006630AE">
        <w:rPr>
          <w:rFonts w:ascii="Times New Roman" w:hAnsi="Times New Roman" w:cs="Times New Roman"/>
          <w:sz w:val="28"/>
          <w:szCs w:val="28"/>
        </w:rPr>
        <w:t xml:space="preserve"> </w:t>
      </w:r>
      <w:proofErr w:type="spellStart"/>
      <w:r w:rsidR="00F35815">
        <w:rPr>
          <w:rFonts w:ascii="Times New Roman" w:hAnsi="Times New Roman" w:cs="Times New Roman"/>
          <w:sz w:val="28"/>
          <w:szCs w:val="28"/>
        </w:rPr>
        <w:t>ініціювались</w:t>
      </w:r>
      <w:proofErr w:type="spellEnd"/>
      <w:r w:rsidR="006630AE">
        <w:rPr>
          <w:rFonts w:ascii="Times New Roman" w:hAnsi="Times New Roman" w:cs="Times New Roman"/>
          <w:sz w:val="28"/>
          <w:szCs w:val="28"/>
        </w:rPr>
        <w:t xml:space="preserve"> </w:t>
      </w:r>
      <w:proofErr w:type="spellStart"/>
      <w:r w:rsidR="00F35815">
        <w:rPr>
          <w:rFonts w:ascii="Times New Roman" w:hAnsi="Times New Roman" w:cs="Times New Roman"/>
          <w:sz w:val="28"/>
          <w:szCs w:val="28"/>
        </w:rPr>
        <w:t>розгляди</w:t>
      </w:r>
      <w:proofErr w:type="spellEnd"/>
      <w:r w:rsidR="00F35815">
        <w:rPr>
          <w:rFonts w:ascii="Times New Roman" w:hAnsi="Times New Roman" w:cs="Times New Roman"/>
          <w:sz w:val="28"/>
          <w:szCs w:val="28"/>
        </w:rPr>
        <w:t xml:space="preserve"> на рівні зустріч</w:t>
      </w:r>
      <w:r w:rsidR="006630AE">
        <w:rPr>
          <w:rFonts w:ascii="Times New Roman" w:hAnsi="Times New Roman" w:cs="Times New Roman"/>
          <w:sz w:val="28"/>
          <w:szCs w:val="28"/>
        </w:rPr>
        <w:t>і</w:t>
      </w:r>
      <w:r w:rsidR="00F35815">
        <w:rPr>
          <w:rFonts w:ascii="Times New Roman" w:hAnsi="Times New Roman" w:cs="Times New Roman"/>
          <w:sz w:val="28"/>
          <w:szCs w:val="28"/>
        </w:rPr>
        <w:t xml:space="preserve"> </w:t>
      </w:r>
      <w:r w:rsidR="006630AE">
        <w:rPr>
          <w:rFonts w:ascii="Times New Roman" w:hAnsi="Times New Roman" w:cs="Times New Roman"/>
          <w:sz w:val="28"/>
          <w:szCs w:val="28"/>
        </w:rPr>
        <w:t xml:space="preserve">з </w:t>
      </w:r>
      <w:r w:rsidR="00F35815">
        <w:rPr>
          <w:rFonts w:ascii="Times New Roman" w:hAnsi="Times New Roman" w:cs="Times New Roman"/>
          <w:sz w:val="28"/>
          <w:szCs w:val="28"/>
        </w:rPr>
        <w:t>мер</w:t>
      </w:r>
      <w:r w:rsidR="006630AE">
        <w:rPr>
          <w:rFonts w:ascii="Times New Roman" w:hAnsi="Times New Roman" w:cs="Times New Roman"/>
          <w:sz w:val="28"/>
          <w:szCs w:val="28"/>
        </w:rPr>
        <w:t>ом</w:t>
      </w:r>
      <w:r w:rsidR="00F35815">
        <w:rPr>
          <w:rFonts w:ascii="Times New Roman" w:hAnsi="Times New Roman" w:cs="Times New Roman"/>
          <w:sz w:val="28"/>
          <w:szCs w:val="28"/>
        </w:rPr>
        <w:t>, комісій з гуманітарних питань щодо недотримання нормативно пра</w:t>
      </w:r>
      <w:r w:rsidR="006630AE">
        <w:rPr>
          <w:rFonts w:ascii="Times New Roman" w:hAnsi="Times New Roman" w:cs="Times New Roman"/>
          <w:sz w:val="28"/>
          <w:szCs w:val="28"/>
        </w:rPr>
        <w:t>вових актів в кадровій політиці</w:t>
      </w:r>
      <w:r w:rsidR="00F35815">
        <w:rPr>
          <w:rFonts w:ascii="Times New Roman" w:hAnsi="Times New Roman" w:cs="Times New Roman"/>
          <w:sz w:val="28"/>
          <w:szCs w:val="28"/>
        </w:rPr>
        <w:t xml:space="preserve"> (частина директорів шкіл не проходили конкурс, частині директорів просто подовжували контракт, деякі директори шкіл перебуваючи за кордоном, здійснювали</w:t>
      </w:r>
      <w:r w:rsidR="00CF308C">
        <w:rPr>
          <w:rFonts w:ascii="Times New Roman" w:hAnsi="Times New Roman" w:cs="Times New Roman"/>
          <w:sz w:val="28"/>
          <w:szCs w:val="28"/>
        </w:rPr>
        <w:t xml:space="preserve"> управлінські</w:t>
      </w:r>
      <w:r w:rsidR="006630AE">
        <w:rPr>
          <w:rFonts w:ascii="Times New Roman" w:hAnsi="Times New Roman" w:cs="Times New Roman"/>
          <w:sz w:val="28"/>
          <w:szCs w:val="28"/>
        </w:rPr>
        <w:t xml:space="preserve"> дії у школі</w:t>
      </w:r>
      <w:r w:rsidR="00F35815">
        <w:rPr>
          <w:rFonts w:ascii="Times New Roman" w:hAnsi="Times New Roman" w:cs="Times New Roman"/>
          <w:sz w:val="28"/>
          <w:szCs w:val="28"/>
        </w:rPr>
        <w:t xml:space="preserve"> (подано </w:t>
      </w:r>
      <w:r w:rsidRPr="00DB6707">
        <w:rPr>
          <w:rFonts w:ascii="Times New Roman" w:hAnsi="Times New Roman" w:cs="Times New Roman"/>
          <w:sz w:val="28"/>
          <w:szCs w:val="28"/>
        </w:rPr>
        <w:t>10 запитів)</w:t>
      </w:r>
      <w:r w:rsidR="00CF308C">
        <w:rPr>
          <w:rFonts w:ascii="Times New Roman" w:hAnsi="Times New Roman" w:cs="Times New Roman"/>
          <w:sz w:val="28"/>
          <w:szCs w:val="28"/>
        </w:rPr>
        <w:t>;</w:t>
      </w:r>
    </w:p>
    <w:p w:rsidR="00CF308C" w:rsidRDefault="006630AE" w:rsidP="00CF308C">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брали</w:t>
      </w:r>
      <w:r w:rsidR="00CF308C" w:rsidRPr="00CF308C">
        <w:rPr>
          <w:rFonts w:ascii="Times New Roman" w:hAnsi="Times New Roman" w:cs="Times New Roman"/>
          <w:sz w:val="28"/>
          <w:szCs w:val="28"/>
        </w:rPr>
        <w:t xml:space="preserve"> участ</w:t>
      </w:r>
      <w:r>
        <w:rPr>
          <w:rFonts w:ascii="Times New Roman" w:hAnsi="Times New Roman" w:cs="Times New Roman"/>
          <w:sz w:val="28"/>
          <w:szCs w:val="28"/>
        </w:rPr>
        <w:t>ь</w:t>
      </w:r>
      <w:r w:rsidR="00CF308C" w:rsidRPr="00CF308C">
        <w:rPr>
          <w:rFonts w:ascii="Times New Roman" w:hAnsi="Times New Roman" w:cs="Times New Roman"/>
          <w:sz w:val="28"/>
          <w:szCs w:val="28"/>
        </w:rPr>
        <w:t xml:space="preserve"> </w:t>
      </w:r>
      <w:r>
        <w:rPr>
          <w:rFonts w:ascii="Times New Roman" w:hAnsi="Times New Roman" w:cs="Times New Roman"/>
          <w:sz w:val="28"/>
          <w:szCs w:val="28"/>
        </w:rPr>
        <w:t>у</w:t>
      </w:r>
      <w:r w:rsidR="00CF308C" w:rsidRPr="00CF308C">
        <w:rPr>
          <w:rFonts w:ascii="Times New Roman" w:hAnsi="Times New Roman" w:cs="Times New Roman"/>
          <w:sz w:val="28"/>
          <w:szCs w:val="28"/>
        </w:rPr>
        <w:t xml:space="preserve"> засіданні балансових комісі</w:t>
      </w:r>
      <w:r>
        <w:rPr>
          <w:rFonts w:ascii="Times New Roman" w:hAnsi="Times New Roman" w:cs="Times New Roman"/>
          <w:sz w:val="28"/>
          <w:szCs w:val="28"/>
        </w:rPr>
        <w:t>й</w:t>
      </w:r>
      <w:r w:rsidR="00CF308C" w:rsidRPr="00CF308C">
        <w:rPr>
          <w:rFonts w:ascii="Times New Roman" w:hAnsi="Times New Roman" w:cs="Times New Roman"/>
          <w:sz w:val="28"/>
          <w:szCs w:val="28"/>
        </w:rPr>
        <w:t>, депутатських комісі</w:t>
      </w:r>
      <w:r>
        <w:rPr>
          <w:rFonts w:ascii="Times New Roman" w:hAnsi="Times New Roman" w:cs="Times New Roman"/>
          <w:sz w:val="28"/>
          <w:szCs w:val="28"/>
        </w:rPr>
        <w:t>й</w:t>
      </w:r>
      <w:r w:rsidR="00CF308C" w:rsidRPr="00CF308C">
        <w:rPr>
          <w:rFonts w:ascii="Times New Roman" w:hAnsi="Times New Roman" w:cs="Times New Roman"/>
          <w:sz w:val="28"/>
          <w:szCs w:val="28"/>
        </w:rPr>
        <w:t>, ініціювали зустрічі з депутатами та керівника</w:t>
      </w:r>
      <w:r w:rsidR="00CF308C">
        <w:rPr>
          <w:rFonts w:ascii="Times New Roman" w:hAnsi="Times New Roman" w:cs="Times New Roman"/>
          <w:sz w:val="28"/>
          <w:szCs w:val="28"/>
        </w:rPr>
        <w:t>ми Департаменту освіти та науки;</w:t>
      </w:r>
    </w:p>
    <w:p w:rsidR="00CF308C" w:rsidRDefault="00CF308C" w:rsidP="00CF308C">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lastRenderedPageBreak/>
        <w:t xml:space="preserve">розв’язували конфліктні ситуації між батьками та керівниками шкіл і вирішували проблеми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у школах.</w:t>
      </w:r>
    </w:p>
    <w:p w:rsidR="00CF308C" w:rsidRDefault="00CF308C" w:rsidP="00CF308C">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Брали участ</w:t>
      </w:r>
      <w:r w:rsidR="006630AE">
        <w:rPr>
          <w:rFonts w:ascii="Times New Roman" w:hAnsi="Times New Roman" w:cs="Times New Roman"/>
          <w:sz w:val="28"/>
          <w:szCs w:val="28"/>
        </w:rPr>
        <w:t>ь</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хакатонах</w:t>
      </w:r>
      <w:proofErr w:type="spellEnd"/>
      <w:r>
        <w:rPr>
          <w:rFonts w:ascii="Times New Roman" w:hAnsi="Times New Roman" w:cs="Times New Roman"/>
          <w:sz w:val="28"/>
          <w:szCs w:val="28"/>
        </w:rPr>
        <w:t>, тренінгах.</w:t>
      </w:r>
    </w:p>
    <w:p w:rsidR="00CF308C" w:rsidRDefault="00CF308C" w:rsidP="00CF308C">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Проводили просвітницьку роботу щодо харчування дітей в освітніх закладах.</w:t>
      </w:r>
    </w:p>
    <w:p w:rsidR="00DB6707" w:rsidRDefault="00CF308C" w:rsidP="00DB6707">
      <w:pPr>
        <w:pStyle w:val="a7"/>
        <w:numPr>
          <w:ilvl w:val="0"/>
          <w:numId w:val="8"/>
        </w:numPr>
        <w:spacing w:after="0" w:line="240" w:lineRule="auto"/>
        <w:ind w:left="0" w:firstLine="360"/>
        <w:rPr>
          <w:rFonts w:ascii="Times New Roman" w:hAnsi="Times New Roman" w:cs="Times New Roman"/>
          <w:sz w:val="28"/>
          <w:szCs w:val="28"/>
        </w:rPr>
      </w:pPr>
      <w:proofErr w:type="spellStart"/>
      <w:r>
        <w:rPr>
          <w:rFonts w:ascii="Times New Roman" w:hAnsi="Times New Roman" w:cs="Times New Roman"/>
          <w:sz w:val="28"/>
          <w:szCs w:val="28"/>
        </w:rPr>
        <w:t>Моніторили</w:t>
      </w:r>
      <w:proofErr w:type="spellEnd"/>
      <w:r>
        <w:rPr>
          <w:rFonts w:ascii="Times New Roman" w:hAnsi="Times New Roman" w:cs="Times New Roman"/>
          <w:sz w:val="28"/>
          <w:szCs w:val="28"/>
        </w:rPr>
        <w:t xml:space="preserve"> якість </w:t>
      </w:r>
      <w:r w:rsidR="00E50297">
        <w:rPr>
          <w:rFonts w:ascii="Times New Roman" w:hAnsi="Times New Roman" w:cs="Times New Roman"/>
          <w:sz w:val="28"/>
          <w:szCs w:val="28"/>
        </w:rPr>
        <w:t>харчування та освітніх послуг у початковій школі.</w:t>
      </w:r>
      <w:r w:rsidR="00DB6707" w:rsidRPr="00E50297">
        <w:rPr>
          <w:rFonts w:ascii="Times New Roman" w:hAnsi="Times New Roman" w:cs="Times New Roman"/>
          <w:sz w:val="28"/>
          <w:szCs w:val="28"/>
        </w:rPr>
        <w:t xml:space="preserve"> ( 2 запит</w:t>
      </w:r>
      <w:r w:rsidR="006630AE">
        <w:rPr>
          <w:rFonts w:ascii="Times New Roman" w:hAnsi="Times New Roman" w:cs="Times New Roman"/>
          <w:sz w:val="28"/>
          <w:szCs w:val="28"/>
        </w:rPr>
        <w:t>и</w:t>
      </w:r>
      <w:r w:rsidR="00DB6707" w:rsidRPr="00E50297">
        <w:rPr>
          <w:rFonts w:ascii="Times New Roman" w:hAnsi="Times New Roman" w:cs="Times New Roman"/>
          <w:sz w:val="28"/>
          <w:szCs w:val="28"/>
        </w:rPr>
        <w:t>)</w:t>
      </w:r>
      <w:r w:rsidR="006630AE">
        <w:rPr>
          <w:rFonts w:ascii="Times New Roman" w:hAnsi="Times New Roman" w:cs="Times New Roman"/>
          <w:sz w:val="28"/>
          <w:szCs w:val="28"/>
        </w:rPr>
        <w:t>.</w:t>
      </w:r>
    </w:p>
    <w:p w:rsidR="00E50297" w:rsidRDefault="00E50297" w:rsidP="00DB6707">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Надавали консультативні послуги щодо інклюзивного навчання.</w:t>
      </w:r>
    </w:p>
    <w:p w:rsidR="00E50297" w:rsidRDefault="00E50297" w:rsidP="00DB6707">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Приймали участь у конференції профспілки освітян.</w:t>
      </w:r>
    </w:p>
    <w:p w:rsidR="00E50297" w:rsidRDefault="00E50297" w:rsidP="00DB6707">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Надавали консультації щодо пр</w:t>
      </w:r>
      <w:r w:rsidR="006630AE">
        <w:rPr>
          <w:rFonts w:ascii="Times New Roman" w:hAnsi="Times New Roman" w:cs="Times New Roman"/>
          <w:sz w:val="28"/>
          <w:szCs w:val="28"/>
        </w:rPr>
        <w:t xml:space="preserve">офесійного зростання освітян </w:t>
      </w:r>
      <w:proofErr w:type="spellStart"/>
      <w:r w:rsidR="006630AE">
        <w:rPr>
          <w:rFonts w:ascii="Times New Roman" w:hAnsi="Times New Roman" w:cs="Times New Roman"/>
          <w:sz w:val="28"/>
          <w:szCs w:val="28"/>
        </w:rPr>
        <w:t>м.</w:t>
      </w:r>
      <w:r>
        <w:rPr>
          <w:rFonts w:ascii="Times New Roman" w:hAnsi="Times New Roman" w:cs="Times New Roman"/>
          <w:sz w:val="28"/>
          <w:szCs w:val="28"/>
        </w:rPr>
        <w:t>Хмельницького</w:t>
      </w:r>
      <w:proofErr w:type="spellEnd"/>
      <w:r>
        <w:rPr>
          <w:rFonts w:ascii="Times New Roman" w:hAnsi="Times New Roman" w:cs="Times New Roman"/>
          <w:sz w:val="28"/>
          <w:szCs w:val="28"/>
        </w:rPr>
        <w:t>.</w:t>
      </w:r>
    </w:p>
    <w:p w:rsidR="00E50297" w:rsidRPr="00E50297" w:rsidRDefault="00E50297" w:rsidP="00DB6707">
      <w:pPr>
        <w:pStyle w:val="a7"/>
        <w:numPr>
          <w:ilvl w:val="0"/>
          <w:numId w:val="8"/>
        </w:numPr>
        <w:spacing w:after="0" w:line="240" w:lineRule="auto"/>
        <w:ind w:left="0" w:firstLine="360"/>
        <w:rPr>
          <w:rFonts w:ascii="Times New Roman" w:hAnsi="Times New Roman" w:cs="Times New Roman"/>
          <w:sz w:val="28"/>
          <w:szCs w:val="28"/>
        </w:rPr>
      </w:pPr>
      <w:r>
        <w:rPr>
          <w:rFonts w:ascii="Times New Roman" w:hAnsi="Times New Roman" w:cs="Times New Roman"/>
          <w:sz w:val="28"/>
          <w:szCs w:val="28"/>
        </w:rPr>
        <w:t>Надавали ко</w:t>
      </w:r>
      <w:r w:rsidR="006630AE">
        <w:rPr>
          <w:rFonts w:ascii="Times New Roman" w:hAnsi="Times New Roman" w:cs="Times New Roman"/>
          <w:sz w:val="28"/>
          <w:szCs w:val="28"/>
        </w:rPr>
        <w:t>н</w:t>
      </w:r>
      <w:r>
        <w:rPr>
          <w:rFonts w:ascii="Times New Roman" w:hAnsi="Times New Roman" w:cs="Times New Roman"/>
          <w:sz w:val="28"/>
          <w:szCs w:val="28"/>
        </w:rPr>
        <w:t xml:space="preserve">сультації щодо написання </w:t>
      </w:r>
      <w:proofErr w:type="spellStart"/>
      <w:r>
        <w:rPr>
          <w:rFonts w:ascii="Times New Roman" w:hAnsi="Times New Roman" w:cs="Times New Roman"/>
          <w:sz w:val="28"/>
          <w:szCs w:val="28"/>
        </w:rPr>
        <w:t>про</w:t>
      </w:r>
      <w:r w:rsidR="006630AE">
        <w:rPr>
          <w:rFonts w:ascii="Times New Roman" w:hAnsi="Times New Roman" w:cs="Times New Roman"/>
          <w:sz w:val="28"/>
          <w:szCs w:val="28"/>
        </w:rPr>
        <w:t>є</w:t>
      </w:r>
      <w:r>
        <w:rPr>
          <w:rFonts w:ascii="Times New Roman" w:hAnsi="Times New Roman" w:cs="Times New Roman"/>
          <w:sz w:val="28"/>
          <w:szCs w:val="28"/>
        </w:rPr>
        <w:t>ктних</w:t>
      </w:r>
      <w:proofErr w:type="spellEnd"/>
      <w:r>
        <w:rPr>
          <w:rFonts w:ascii="Times New Roman" w:hAnsi="Times New Roman" w:cs="Times New Roman"/>
          <w:sz w:val="28"/>
          <w:szCs w:val="28"/>
        </w:rPr>
        <w:t xml:space="preserve"> заявок та написали </w:t>
      </w:r>
      <w:proofErr w:type="spellStart"/>
      <w:r>
        <w:rPr>
          <w:rFonts w:ascii="Times New Roman" w:hAnsi="Times New Roman" w:cs="Times New Roman"/>
          <w:sz w:val="28"/>
          <w:szCs w:val="28"/>
        </w:rPr>
        <w:t>про</w:t>
      </w:r>
      <w:r w:rsidR="006630AE">
        <w:rPr>
          <w:rFonts w:ascii="Times New Roman" w:hAnsi="Times New Roman" w:cs="Times New Roman"/>
          <w:sz w:val="28"/>
          <w:szCs w:val="28"/>
        </w:rPr>
        <w:t>є</w:t>
      </w:r>
      <w:r>
        <w:rPr>
          <w:rFonts w:ascii="Times New Roman" w:hAnsi="Times New Roman" w:cs="Times New Roman"/>
          <w:sz w:val="28"/>
          <w:szCs w:val="28"/>
        </w:rPr>
        <w:t>кти</w:t>
      </w:r>
      <w:proofErr w:type="spellEnd"/>
      <w:r>
        <w:rPr>
          <w:rFonts w:ascii="Times New Roman" w:hAnsi="Times New Roman" w:cs="Times New Roman"/>
          <w:sz w:val="28"/>
          <w:szCs w:val="28"/>
        </w:rPr>
        <w:t xml:space="preserve">: Освітній креативний </w:t>
      </w:r>
      <w:proofErr w:type="spellStart"/>
      <w:r>
        <w:rPr>
          <w:rFonts w:ascii="Times New Roman" w:hAnsi="Times New Roman" w:cs="Times New Roman"/>
          <w:sz w:val="28"/>
          <w:szCs w:val="28"/>
        </w:rPr>
        <w:t>хаб</w:t>
      </w:r>
      <w:proofErr w:type="spellEnd"/>
      <w:r>
        <w:rPr>
          <w:rFonts w:ascii="Times New Roman" w:hAnsi="Times New Roman" w:cs="Times New Roman"/>
          <w:sz w:val="28"/>
          <w:szCs w:val="28"/>
        </w:rPr>
        <w:t>, який увійшов в програму стратегічного розвитку Хмельницької області.</w:t>
      </w:r>
    </w:p>
    <w:p w:rsidR="00DB6707" w:rsidRP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охорону навчальних закладів ( 1 запит)</w:t>
      </w:r>
    </w:p>
    <w:p w:rsidR="00DB6707" w:rsidRP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порушення освітнього процесу у школах міста</w:t>
      </w:r>
    </w:p>
    <w:p w:rsidR="00DB6707" w:rsidRP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освітні програми, які впроваджуються у початковій школі ( 1 запит)</w:t>
      </w:r>
    </w:p>
    <w:p w:rsidR="00DB6707" w:rsidRP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моніторинг наявності матеріальної бази для здійснення військово</w:t>
      </w:r>
      <w:r w:rsidR="006630AE">
        <w:rPr>
          <w:rFonts w:ascii="Times New Roman" w:hAnsi="Times New Roman" w:cs="Times New Roman"/>
          <w:sz w:val="28"/>
          <w:szCs w:val="28"/>
        </w:rPr>
        <w:t>-</w:t>
      </w:r>
      <w:r w:rsidRPr="00DB6707">
        <w:rPr>
          <w:rFonts w:ascii="Times New Roman" w:hAnsi="Times New Roman" w:cs="Times New Roman"/>
          <w:sz w:val="28"/>
          <w:szCs w:val="28"/>
        </w:rPr>
        <w:t>патріотичного виховання в школі ( 1 запит)</w:t>
      </w:r>
    </w:p>
    <w:p w:rsidR="00DB6707" w:rsidRP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бюджет освіти міста Хмельницького ( 2 запити), відвідування балансових комісій.</w:t>
      </w:r>
    </w:p>
    <w:p w:rsidR="00DB6707" w:rsidRDefault="00DB6707" w:rsidP="00DB6707">
      <w:pPr>
        <w:spacing w:after="0" w:line="240" w:lineRule="auto"/>
        <w:rPr>
          <w:rFonts w:ascii="Times New Roman" w:hAnsi="Times New Roman" w:cs="Times New Roman"/>
          <w:sz w:val="28"/>
          <w:szCs w:val="28"/>
        </w:rPr>
      </w:pPr>
      <w:r w:rsidRPr="00DB6707">
        <w:rPr>
          <w:rFonts w:ascii="Times New Roman" w:hAnsi="Times New Roman" w:cs="Times New Roman"/>
          <w:sz w:val="28"/>
          <w:szCs w:val="28"/>
        </w:rPr>
        <w:t>-</w:t>
      </w:r>
      <w:r w:rsidRPr="00DB6707">
        <w:rPr>
          <w:rFonts w:ascii="Times New Roman" w:hAnsi="Times New Roman" w:cs="Times New Roman"/>
          <w:sz w:val="28"/>
          <w:szCs w:val="28"/>
        </w:rPr>
        <w:tab/>
        <w:t>Про створення філіалу муз</w:t>
      </w:r>
      <w:r w:rsidR="001A632A">
        <w:rPr>
          <w:rFonts w:ascii="Times New Roman" w:hAnsi="Times New Roman" w:cs="Times New Roman"/>
          <w:sz w:val="28"/>
          <w:szCs w:val="28"/>
        </w:rPr>
        <w:t>.</w:t>
      </w:r>
      <w:r w:rsidRPr="00DB6707">
        <w:rPr>
          <w:rFonts w:ascii="Times New Roman" w:hAnsi="Times New Roman" w:cs="Times New Roman"/>
          <w:sz w:val="28"/>
          <w:szCs w:val="28"/>
        </w:rPr>
        <w:t xml:space="preserve"> школи №1 в мікрорайоні </w:t>
      </w:r>
      <w:proofErr w:type="spellStart"/>
      <w:r w:rsidRPr="00DB6707">
        <w:rPr>
          <w:rFonts w:ascii="Times New Roman" w:hAnsi="Times New Roman" w:cs="Times New Roman"/>
          <w:sz w:val="28"/>
          <w:szCs w:val="28"/>
        </w:rPr>
        <w:t>Раково</w:t>
      </w:r>
      <w:proofErr w:type="spellEnd"/>
      <w:r w:rsidRPr="00DB6707">
        <w:rPr>
          <w:rFonts w:ascii="Times New Roman" w:hAnsi="Times New Roman" w:cs="Times New Roman"/>
          <w:sz w:val="28"/>
          <w:szCs w:val="28"/>
        </w:rPr>
        <w:t xml:space="preserve"> ( 1 запит).</w:t>
      </w:r>
    </w:p>
    <w:p w:rsidR="00E50297" w:rsidRDefault="00E50297" w:rsidP="00DB6707">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члени ГР долучились до просвітницької діяльності з питань  організації якісної освіти в громаді ( брали участь у всеукраїнських семінарах) </w:t>
      </w:r>
    </w:p>
    <w:p w:rsidR="00DB6707" w:rsidRPr="00DB6707" w:rsidRDefault="00DB6707" w:rsidP="00DB6707">
      <w:pPr>
        <w:spacing w:after="0" w:line="240" w:lineRule="auto"/>
        <w:rPr>
          <w:rFonts w:ascii="Times New Roman" w:hAnsi="Times New Roman" w:cs="Times New Roman"/>
          <w:b/>
          <w:sz w:val="28"/>
          <w:szCs w:val="28"/>
        </w:rPr>
      </w:pPr>
      <w:r w:rsidRPr="00DB6707">
        <w:rPr>
          <w:rFonts w:ascii="Times New Roman" w:hAnsi="Times New Roman" w:cs="Times New Roman"/>
          <w:b/>
          <w:sz w:val="28"/>
          <w:szCs w:val="28"/>
        </w:rPr>
        <w:t>А також:</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 xml:space="preserve">громадське </w:t>
      </w:r>
      <w:proofErr w:type="spellStart"/>
      <w:r w:rsidRPr="001669F5">
        <w:rPr>
          <w:rFonts w:ascii="Times New Roman" w:hAnsi="Times New Roman" w:cs="Times New Roman"/>
          <w:sz w:val="28"/>
          <w:szCs w:val="28"/>
        </w:rPr>
        <w:t>експертування</w:t>
      </w:r>
      <w:proofErr w:type="spellEnd"/>
      <w:r w:rsidRPr="001669F5">
        <w:rPr>
          <w:rFonts w:ascii="Times New Roman" w:hAnsi="Times New Roman" w:cs="Times New Roman"/>
          <w:sz w:val="28"/>
          <w:szCs w:val="28"/>
        </w:rPr>
        <w:t xml:space="preserve"> процесу  підготовки та обрання керівників шкіл;</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проводилось і проводиться моніторинг бюджетування розвитку освіти ;</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обговорення звернень та скарг до Громадської ради;</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моніторинг ефективності т</w:t>
      </w:r>
      <w:r w:rsidR="001A632A">
        <w:rPr>
          <w:rFonts w:ascii="Times New Roman" w:hAnsi="Times New Roman" w:cs="Times New Roman"/>
          <w:sz w:val="28"/>
          <w:szCs w:val="28"/>
        </w:rPr>
        <w:t>а проблеми реалізації реформи «Н</w:t>
      </w:r>
      <w:r w:rsidRPr="001669F5">
        <w:rPr>
          <w:rFonts w:ascii="Times New Roman" w:hAnsi="Times New Roman" w:cs="Times New Roman"/>
          <w:sz w:val="28"/>
          <w:szCs w:val="28"/>
        </w:rPr>
        <w:t>ова українська школа»;</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моніторинг належного забезпечення підручниками учнів та вчителів шкіл.</w:t>
      </w:r>
    </w:p>
    <w:p w:rsidR="00DB6707" w:rsidRPr="001669F5" w:rsidRDefault="00DB6707" w:rsidP="00DB6707">
      <w:pPr>
        <w:pStyle w:val="a7"/>
        <w:numPr>
          <w:ilvl w:val="0"/>
          <w:numId w:val="1"/>
        </w:num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закритість Департаменту освіти від громадськості (також слабка комунікація з Департаментом).</w:t>
      </w:r>
    </w:p>
    <w:p w:rsidR="00DB6707" w:rsidRPr="001669F5" w:rsidRDefault="00DB6707" w:rsidP="00DB6707">
      <w:pPr>
        <w:spacing w:after="0" w:line="240" w:lineRule="auto"/>
        <w:rPr>
          <w:rFonts w:ascii="Times New Roman" w:hAnsi="Times New Roman" w:cs="Times New Roman"/>
          <w:sz w:val="28"/>
          <w:szCs w:val="28"/>
        </w:rPr>
      </w:pPr>
      <w:r w:rsidRPr="001669F5">
        <w:rPr>
          <w:rFonts w:ascii="Times New Roman" w:hAnsi="Times New Roman" w:cs="Times New Roman"/>
          <w:sz w:val="28"/>
          <w:szCs w:val="28"/>
        </w:rPr>
        <w:t>Вважаю</w:t>
      </w:r>
      <w:r w:rsidR="001A632A">
        <w:rPr>
          <w:rFonts w:ascii="Times New Roman" w:hAnsi="Times New Roman" w:cs="Times New Roman"/>
          <w:sz w:val="28"/>
          <w:szCs w:val="28"/>
        </w:rPr>
        <w:t>,</w:t>
      </w:r>
      <w:r w:rsidRPr="001669F5">
        <w:rPr>
          <w:rFonts w:ascii="Times New Roman" w:hAnsi="Times New Roman" w:cs="Times New Roman"/>
          <w:sz w:val="28"/>
          <w:szCs w:val="28"/>
        </w:rPr>
        <w:t xml:space="preserve"> діяльність громадської ради можна оцінити – задовільно!</w:t>
      </w:r>
    </w:p>
    <w:p w:rsidR="00DB6707" w:rsidRPr="0046664A" w:rsidRDefault="00DB6707" w:rsidP="0046664A">
      <w:pPr>
        <w:spacing w:after="0" w:line="240" w:lineRule="auto"/>
        <w:rPr>
          <w:rFonts w:ascii="Times New Roman" w:hAnsi="Times New Roman" w:cs="Times New Roman"/>
          <w:sz w:val="24"/>
          <w:szCs w:val="24"/>
        </w:rPr>
      </w:pPr>
    </w:p>
    <w:sectPr w:rsidR="00DB6707" w:rsidRPr="0046664A" w:rsidSect="00F7043C">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FD" w:rsidRDefault="007F4EFD" w:rsidP="00E12876">
      <w:pPr>
        <w:spacing w:after="0" w:line="240" w:lineRule="auto"/>
      </w:pPr>
      <w:r>
        <w:separator/>
      </w:r>
    </w:p>
  </w:endnote>
  <w:endnote w:type="continuationSeparator" w:id="0">
    <w:p w:rsidR="007F4EFD" w:rsidRDefault="007F4EFD" w:rsidP="00E12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mpush">
    <w:altName w:val="Arial Unicode MS"/>
    <w:charset w:val="00"/>
    <w:family w:val="auto"/>
    <w:pitch w:val="default"/>
    <w:sig w:usb0="01000000" w:usb1="50002001" w:usb2="00000001" w:usb3="00000001" w:csb0="00010000" w:csb1="00000001"/>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399119"/>
      <w:docPartObj>
        <w:docPartGallery w:val="Page Numbers (Bottom of Page)"/>
        <w:docPartUnique/>
      </w:docPartObj>
    </w:sdtPr>
    <w:sdtEndPr/>
    <w:sdtContent>
      <w:p w:rsidR="00E12876" w:rsidRDefault="00F7043C">
        <w:pPr>
          <w:pStyle w:val="a5"/>
          <w:jc w:val="right"/>
        </w:pPr>
        <w:r>
          <w:fldChar w:fldCharType="begin"/>
        </w:r>
        <w:r w:rsidR="00E12876">
          <w:instrText>PAGE   \* MERGEFORMAT</w:instrText>
        </w:r>
        <w:r>
          <w:fldChar w:fldCharType="separate"/>
        </w:r>
        <w:r w:rsidR="008E27A6">
          <w:rPr>
            <w:noProof/>
          </w:rPr>
          <w:t>1</w:t>
        </w:r>
        <w:r>
          <w:fldChar w:fldCharType="end"/>
        </w:r>
      </w:p>
    </w:sdtContent>
  </w:sdt>
  <w:p w:rsidR="00E12876" w:rsidRDefault="00E12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FD" w:rsidRDefault="007F4EFD" w:rsidP="00E12876">
      <w:pPr>
        <w:spacing w:after="0" w:line="240" w:lineRule="auto"/>
      </w:pPr>
      <w:r>
        <w:separator/>
      </w:r>
    </w:p>
  </w:footnote>
  <w:footnote w:type="continuationSeparator" w:id="0">
    <w:p w:rsidR="007F4EFD" w:rsidRDefault="007F4EFD" w:rsidP="00E128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E36"/>
    <w:multiLevelType w:val="hybridMultilevel"/>
    <w:tmpl w:val="6A70E3E4"/>
    <w:lvl w:ilvl="0" w:tplc="E4E4BAD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7B839CB"/>
    <w:multiLevelType w:val="hybridMultilevel"/>
    <w:tmpl w:val="D4CA04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B41B12"/>
    <w:multiLevelType w:val="hybridMultilevel"/>
    <w:tmpl w:val="25101E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AA3ADB"/>
    <w:multiLevelType w:val="hybridMultilevel"/>
    <w:tmpl w:val="8A08FA1A"/>
    <w:lvl w:ilvl="0" w:tplc="78AA93A4">
      <w:start w:val="1"/>
      <w:numFmt w:val="bullet"/>
      <w:lvlText w:val="-"/>
      <w:lvlJc w:val="left"/>
      <w:pPr>
        <w:ind w:left="720" w:hanging="360"/>
      </w:pPr>
      <w:rPr>
        <w:rFonts w:ascii="Calibri" w:eastAsiaTheme="minorHAnsi" w:hAnsi="Calibri"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54CC6265"/>
    <w:multiLevelType w:val="hybridMultilevel"/>
    <w:tmpl w:val="31C6D462"/>
    <w:lvl w:ilvl="0" w:tplc="FFFFFFFF">
      <w:start w:val="1"/>
      <w:numFmt w:val="bullet"/>
      <w:lvlText w:val="-"/>
      <w:lvlJc w:val="left"/>
      <w:pPr>
        <w:ind w:left="720" w:hanging="360"/>
      </w:pPr>
      <w:rPr>
        <w:rFonts w:ascii="Calibri" w:eastAsiaTheme="minorEastAsia" w:hAnsi="Calibri" w:cs="Shrut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ABF0FF5"/>
    <w:multiLevelType w:val="hybridMultilevel"/>
    <w:tmpl w:val="E0C817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B7B515A"/>
    <w:multiLevelType w:val="hybridMultilevel"/>
    <w:tmpl w:val="8556D7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DAB"/>
    <w:rsid w:val="001A632A"/>
    <w:rsid w:val="00210068"/>
    <w:rsid w:val="00243032"/>
    <w:rsid w:val="00255DAB"/>
    <w:rsid w:val="002A26D8"/>
    <w:rsid w:val="00336E84"/>
    <w:rsid w:val="0046664A"/>
    <w:rsid w:val="00561A5C"/>
    <w:rsid w:val="006630AE"/>
    <w:rsid w:val="00665D47"/>
    <w:rsid w:val="00673620"/>
    <w:rsid w:val="006947BF"/>
    <w:rsid w:val="0071108C"/>
    <w:rsid w:val="007D18E4"/>
    <w:rsid w:val="007F4EFD"/>
    <w:rsid w:val="00895275"/>
    <w:rsid w:val="008D6BA3"/>
    <w:rsid w:val="008E27A6"/>
    <w:rsid w:val="00B15562"/>
    <w:rsid w:val="00C82933"/>
    <w:rsid w:val="00CF308C"/>
    <w:rsid w:val="00DB6707"/>
    <w:rsid w:val="00E12876"/>
    <w:rsid w:val="00E50297"/>
    <w:rsid w:val="00E641EA"/>
    <w:rsid w:val="00F35815"/>
    <w:rsid w:val="00F65D51"/>
    <w:rsid w:val="00F7043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87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12876"/>
  </w:style>
  <w:style w:type="paragraph" w:styleId="a5">
    <w:name w:val="footer"/>
    <w:basedOn w:val="a"/>
    <w:link w:val="a6"/>
    <w:uiPriority w:val="99"/>
    <w:unhideWhenUsed/>
    <w:rsid w:val="00E1287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12876"/>
  </w:style>
  <w:style w:type="paragraph" w:styleId="a7">
    <w:name w:val="List Paragraph"/>
    <w:basedOn w:val="a"/>
    <w:uiPriority w:val="34"/>
    <w:qFormat/>
    <w:rsid w:val="00DB6707"/>
    <w:pPr>
      <w:spacing w:after="160" w:line="259" w:lineRule="auto"/>
      <w:ind w:left="720"/>
      <w:contextualSpacing/>
    </w:pPr>
    <w:rPr>
      <w:rFonts w:eastAsiaTheme="minorEastAsia"/>
      <w:lang w:eastAsia="uk-UA"/>
    </w:rPr>
  </w:style>
  <w:style w:type="paragraph" w:styleId="a8">
    <w:name w:val="Balloon Text"/>
    <w:basedOn w:val="a"/>
    <w:link w:val="a9"/>
    <w:uiPriority w:val="99"/>
    <w:semiHidden/>
    <w:unhideWhenUsed/>
    <w:rsid w:val="007D18E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D18E4"/>
    <w:rPr>
      <w:rFonts w:ascii="Tahoma" w:hAnsi="Tahoma" w:cs="Tahoma"/>
      <w:sz w:val="16"/>
      <w:szCs w:val="16"/>
    </w:rPr>
  </w:style>
  <w:style w:type="paragraph" w:styleId="3">
    <w:name w:val="Body Text Indent 3"/>
    <w:basedOn w:val="a"/>
    <w:link w:val="30"/>
    <w:semiHidden/>
    <w:unhideWhenUsed/>
    <w:rsid w:val="00E641EA"/>
    <w:pPr>
      <w:spacing w:after="0" w:line="240" w:lineRule="auto"/>
      <w:ind w:firstLine="709"/>
      <w:jc w:val="both"/>
    </w:pPr>
    <w:rPr>
      <w:rFonts w:ascii="Times New Roman" w:eastAsia="Times New Roman" w:hAnsi="Times New Roman" w:cs="Times New Roman"/>
      <w:sz w:val="24"/>
      <w:szCs w:val="28"/>
      <w:lang w:eastAsia="ru-RU"/>
    </w:rPr>
  </w:style>
  <w:style w:type="character" w:customStyle="1" w:styleId="30">
    <w:name w:val="Основний текст з відступом 3 Знак"/>
    <w:basedOn w:val="a0"/>
    <w:link w:val="3"/>
    <w:semiHidden/>
    <w:rsid w:val="00E641EA"/>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876"/>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12876"/>
  </w:style>
  <w:style w:type="paragraph" w:styleId="a5">
    <w:name w:val="footer"/>
    <w:basedOn w:val="a"/>
    <w:link w:val="a6"/>
    <w:uiPriority w:val="99"/>
    <w:unhideWhenUsed/>
    <w:rsid w:val="00E1287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12876"/>
  </w:style>
  <w:style w:type="paragraph" w:styleId="a7">
    <w:name w:val="List Paragraph"/>
    <w:basedOn w:val="a"/>
    <w:uiPriority w:val="34"/>
    <w:qFormat/>
    <w:rsid w:val="00DB6707"/>
    <w:pPr>
      <w:spacing w:after="160" w:line="259" w:lineRule="auto"/>
      <w:ind w:left="720"/>
      <w:contextualSpacing/>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6472">
      <w:bodyDiv w:val="1"/>
      <w:marLeft w:val="0"/>
      <w:marRight w:val="0"/>
      <w:marTop w:val="0"/>
      <w:marBottom w:val="0"/>
      <w:divBdr>
        <w:top w:val="none" w:sz="0" w:space="0" w:color="auto"/>
        <w:left w:val="none" w:sz="0" w:space="0" w:color="auto"/>
        <w:bottom w:val="none" w:sz="0" w:space="0" w:color="auto"/>
        <w:right w:val="none" w:sz="0" w:space="0" w:color="auto"/>
      </w:divBdr>
    </w:div>
    <w:div w:id="902563666">
      <w:bodyDiv w:val="1"/>
      <w:marLeft w:val="0"/>
      <w:marRight w:val="0"/>
      <w:marTop w:val="0"/>
      <w:marBottom w:val="0"/>
      <w:divBdr>
        <w:top w:val="none" w:sz="0" w:space="0" w:color="auto"/>
        <w:left w:val="none" w:sz="0" w:space="0" w:color="auto"/>
        <w:bottom w:val="none" w:sz="0" w:space="0" w:color="auto"/>
        <w:right w:val="none" w:sz="0" w:space="0" w:color="auto"/>
      </w:divBdr>
    </w:div>
    <w:div w:id="1628658407">
      <w:bodyDiv w:val="1"/>
      <w:marLeft w:val="0"/>
      <w:marRight w:val="0"/>
      <w:marTop w:val="0"/>
      <w:marBottom w:val="0"/>
      <w:divBdr>
        <w:top w:val="none" w:sz="0" w:space="0" w:color="auto"/>
        <w:left w:val="none" w:sz="0" w:space="0" w:color="auto"/>
        <w:bottom w:val="none" w:sz="0" w:space="0" w:color="auto"/>
        <w:right w:val="none" w:sz="0" w:space="0" w:color="auto"/>
      </w:divBdr>
    </w:div>
    <w:div w:id="1825900115">
      <w:bodyDiv w:val="1"/>
      <w:marLeft w:val="0"/>
      <w:marRight w:val="0"/>
      <w:marTop w:val="0"/>
      <w:marBottom w:val="0"/>
      <w:divBdr>
        <w:top w:val="none" w:sz="0" w:space="0" w:color="auto"/>
        <w:left w:val="none" w:sz="0" w:space="0" w:color="auto"/>
        <w:bottom w:val="none" w:sz="0" w:space="0" w:color="auto"/>
        <w:right w:val="none" w:sz="0" w:space="0" w:color="auto"/>
      </w:divBdr>
    </w:div>
    <w:div w:id="18902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6936</Words>
  <Characters>3954</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dc:creator>
  <cp:lastModifiedBy>Fut</cp:lastModifiedBy>
  <cp:revision>7</cp:revision>
  <cp:lastPrinted>2020-06-14T13:27:00Z</cp:lastPrinted>
  <dcterms:created xsi:type="dcterms:W3CDTF">2020-06-10T08:03:00Z</dcterms:created>
  <dcterms:modified xsi:type="dcterms:W3CDTF">2020-06-15T08:53:00Z</dcterms:modified>
</cp:coreProperties>
</file>