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984" w:rsidRPr="00BC4A43" w:rsidRDefault="00EA7984" w:rsidP="00206E86">
      <w:pPr>
        <w:widowControl w:val="0"/>
        <w:adjustRightInd w:val="0"/>
        <w:spacing w:after="0" w:line="240" w:lineRule="auto"/>
        <w:ind w:right="-595" w:firstLine="11340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  <w:r w:rsidRPr="00BC4A43">
        <w:rPr>
          <w:rFonts w:ascii="Times New Roman" w:hAnsi="Times New Roman" w:cs="Times New Roman"/>
          <w:sz w:val="24"/>
          <w:szCs w:val="24"/>
          <w:lang w:val="uk-UA"/>
        </w:rPr>
        <w:t xml:space="preserve">Додаток </w:t>
      </w:r>
      <w:r w:rsidR="00EE40AE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AE44EF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BC4A43">
        <w:rPr>
          <w:rFonts w:ascii="Times New Roman" w:hAnsi="Times New Roman" w:cs="Times New Roman"/>
          <w:sz w:val="24"/>
          <w:szCs w:val="24"/>
          <w:lang w:val="uk-UA"/>
        </w:rPr>
        <w:t xml:space="preserve"> до протоколу </w:t>
      </w:r>
    </w:p>
    <w:p w:rsidR="00EA7984" w:rsidRDefault="00EA7984" w:rsidP="00206E86">
      <w:pPr>
        <w:widowControl w:val="0"/>
        <w:tabs>
          <w:tab w:val="left" w:pos="14034"/>
        </w:tabs>
        <w:adjustRightInd w:val="0"/>
        <w:spacing w:after="0" w:line="240" w:lineRule="auto"/>
        <w:ind w:right="-595" w:firstLine="11340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  <w:r w:rsidRPr="00BC4A43"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 w:rsidR="00AB5838">
        <w:rPr>
          <w:rFonts w:ascii="Times New Roman" w:hAnsi="Times New Roman" w:cs="Times New Roman"/>
          <w:sz w:val="24"/>
          <w:szCs w:val="24"/>
          <w:lang w:val="uk-UA"/>
        </w:rPr>
        <w:t>22</w:t>
      </w:r>
      <w:r w:rsidR="005E28F0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4C7044">
        <w:rPr>
          <w:rFonts w:ascii="Times New Roman" w:hAnsi="Times New Roman" w:cs="Times New Roman"/>
          <w:sz w:val="24"/>
          <w:szCs w:val="24"/>
          <w:lang w:val="uk-UA"/>
        </w:rPr>
        <w:t>10</w:t>
      </w:r>
      <w:r>
        <w:rPr>
          <w:rFonts w:ascii="Times New Roman" w:hAnsi="Times New Roman" w:cs="Times New Roman"/>
          <w:sz w:val="24"/>
          <w:szCs w:val="24"/>
          <w:lang w:val="uk-UA"/>
        </w:rPr>
        <w:t>.2021</w:t>
      </w:r>
      <w:r w:rsidR="00E92F8C">
        <w:rPr>
          <w:rFonts w:ascii="Times New Roman" w:hAnsi="Times New Roman" w:cs="Times New Roman"/>
          <w:sz w:val="24"/>
          <w:szCs w:val="24"/>
          <w:lang w:val="uk-UA"/>
        </w:rPr>
        <w:t xml:space="preserve"> № </w:t>
      </w:r>
      <w:r w:rsidR="004C7044">
        <w:rPr>
          <w:rFonts w:ascii="Times New Roman" w:hAnsi="Times New Roman" w:cs="Times New Roman"/>
          <w:sz w:val="24"/>
          <w:szCs w:val="24"/>
          <w:lang w:val="uk-UA"/>
        </w:rPr>
        <w:t>3</w:t>
      </w:r>
    </w:p>
    <w:p w:rsidR="00861DED" w:rsidRPr="00EE40AE" w:rsidRDefault="00861DED" w:rsidP="00EA7984">
      <w:pPr>
        <w:widowControl w:val="0"/>
        <w:tabs>
          <w:tab w:val="left" w:pos="14034"/>
        </w:tabs>
        <w:adjustRightInd w:val="0"/>
        <w:spacing w:after="0" w:line="240" w:lineRule="auto"/>
        <w:ind w:right="-595"/>
        <w:jc w:val="right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</w:p>
    <w:p w:rsidR="00AB5962" w:rsidRDefault="00AB5962" w:rsidP="00AB59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B5962" w:rsidRDefault="00AB5962" w:rsidP="00AB59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B5962" w:rsidRPr="00381092" w:rsidRDefault="00AB5962" w:rsidP="002848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GoBack"/>
      <w:bookmarkEnd w:id="0"/>
    </w:p>
    <w:p w:rsidR="00EA7984" w:rsidRPr="00381092" w:rsidRDefault="00EA7984" w:rsidP="00AB59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81092">
        <w:rPr>
          <w:rFonts w:ascii="Times New Roman" w:hAnsi="Times New Roman" w:cs="Times New Roman"/>
          <w:b/>
          <w:sz w:val="24"/>
          <w:szCs w:val="24"/>
          <w:lang w:val="uk-UA"/>
        </w:rPr>
        <w:t>СПИСОК</w:t>
      </w:r>
    </w:p>
    <w:p w:rsidR="005E28F0" w:rsidRPr="00381092" w:rsidRDefault="004E6457" w:rsidP="00AB5962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38109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посад</w:t>
      </w:r>
      <w:r w:rsidR="005E28F0" w:rsidRPr="0038109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педагогічних працівників</w:t>
      </w:r>
    </w:p>
    <w:p w:rsidR="005E28F0" w:rsidRPr="00381092" w:rsidRDefault="005E28F0" w:rsidP="00AB5962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38109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комунальної установи Хмельницької міської ради</w:t>
      </w:r>
    </w:p>
    <w:p w:rsidR="00EA7984" w:rsidRPr="00381092" w:rsidRDefault="005E28F0" w:rsidP="00AB59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38109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«Центр професійного розвитку педагогічних працівників»</w:t>
      </w:r>
      <w:r w:rsidR="00A92B32" w:rsidRPr="0038109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,</w:t>
      </w:r>
      <w:r w:rsidR="00C17206" w:rsidRPr="0038109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на які не відбувся конкурс</w:t>
      </w:r>
    </w:p>
    <w:p w:rsidR="00A92B32" w:rsidRPr="00381092" w:rsidRDefault="00A92B32">
      <w:pPr>
        <w:rPr>
          <w:sz w:val="24"/>
          <w:szCs w:val="24"/>
        </w:rPr>
      </w:pPr>
    </w:p>
    <w:tbl>
      <w:tblPr>
        <w:tblStyle w:val="a3"/>
        <w:tblW w:w="12049" w:type="dxa"/>
        <w:tblInd w:w="846" w:type="dxa"/>
        <w:tblLook w:val="04A0" w:firstRow="1" w:lastRow="0" w:firstColumn="1" w:lastColumn="0" w:noHBand="0" w:noVBand="1"/>
      </w:tblPr>
      <w:tblGrid>
        <w:gridCol w:w="1134"/>
        <w:gridCol w:w="8930"/>
        <w:gridCol w:w="1985"/>
      </w:tblGrid>
      <w:tr w:rsidR="00BD421C" w:rsidRPr="00381092" w:rsidTr="00206E86">
        <w:tc>
          <w:tcPr>
            <w:tcW w:w="1134" w:type="dxa"/>
          </w:tcPr>
          <w:p w:rsidR="00BD421C" w:rsidRPr="00381092" w:rsidRDefault="00BD421C" w:rsidP="00BD421C">
            <w:pPr>
              <w:spacing w:after="0"/>
              <w:rPr>
                <w:sz w:val="24"/>
                <w:szCs w:val="24"/>
              </w:rPr>
            </w:pPr>
            <w:r w:rsidRPr="003810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</w:t>
            </w:r>
            <w:r w:rsidRPr="003810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3810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</w:p>
        </w:tc>
        <w:tc>
          <w:tcPr>
            <w:tcW w:w="8930" w:type="dxa"/>
          </w:tcPr>
          <w:p w:rsidR="00BD421C" w:rsidRPr="00381092" w:rsidRDefault="00BD421C" w:rsidP="00BD42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810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Найменування</w:t>
            </w:r>
          </w:p>
          <w:p w:rsidR="00BD421C" w:rsidRPr="00381092" w:rsidRDefault="00BD421C" w:rsidP="00BD42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10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посад, на які не відбувся конкурс</w:t>
            </w:r>
          </w:p>
        </w:tc>
        <w:tc>
          <w:tcPr>
            <w:tcW w:w="1985" w:type="dxa"/>
          </w:tcPr>
          <w:p w:rsidR="00BD421C" w:rsidRPr="00381092" w:rsidRDefault="00BD421C" w:rsidP="005C00BF">
            <w:pPr>
              <w:spacing w:after="0"/>
              <w:jc w:val="center"/>
              <w:rPr>
                <w:sz w:val="24"/>
                <w:szCs w:val="24"/>
              </w:rPr>
            </w:pPr>
            <w:r w:rsidRPr="003810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К-ть ставок</w:t>
            </w:r>
          </w:p>
        </w:tc>
      </w:tr>
      <w:tr w:rsidR="00BD421C" w:rsidRPr="00381092" w:rsidTr="00206E86">
        <w:tc>
          <w:tcPr>
            <w:tcW w:w="1134" w:type="dxa"/>
          </w:tcPr>
          <w:p w:rsidR="00BD421C" w:rsidRPr="00381092" w:rsidRDefault="00BD421C" w:rsidP="00E31624">
            <w:pPr>
              <w:pStyle w:val="a4"/>
              <w:numPr>
                <w:ilvl w:val="0"/>
                <w:numId w:val="5"/>
              </w:numPr>
              <w:tabs>
                <w:tab w:val="left" w:pos="434"/>
              </w:tabs>
              <w:spacing w:after="0"/>
              <w:ind w:left="0"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1C" w:rsidRPr="00F53E79" w:rsidRDefault="00F53E79" w:rsidP="00E31624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F53E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Консультант професійних спільнот шкільних бібліотекарів, логопедів, соціальних педагогів та педагогів, що працюють з дітьми з особливими освітніми потребами</w:t>
            </w:r>
          </w:p>
        </w:tc>
        <w:tc>
          <w:tcPr>
            <w:tcW w:w="1985" w:type="dxa"/>
          </w:tcPr>
          <w:p w:rsidR="00BD421C" w:rsidRPr="00381092" w:rsidRDefault="00BD421C" w:rsidP="00E316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10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BD421C" w:rsidRPr="00381092" w:rsidTr="00206E86">
        <w:tc>
          <w:tcPr>
            <w:tcW w:w="1134" w:type="dxa"/>
          </w:tcPr>
          <w:p w:rsidR="00BD421C" w:rsidRPr="00381092" w:rsidRDefault="00BD421C" w:rsidP="00E31624">
            <w:pPr>
              <w:pStyle w:val="a4"/>
              <w:numPr>
                <w:ilvl w:val="0"/>
                <w:numId w:val="5"/>
              </w:numPr>
              <w:tabs>
                <w:tab w:val="left" w:pos="434"/>
              </w:tabs>
              <w:spacing w:after="0"/>
              <w:ind w:left="0"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BD421C" w:rsidRPr="00F53E79" w:rsidRDefault="00F53E79" w:rsidP="00E31624">
            <w:pPr>
              <w:spacing w:after="0"/>
              <w:jc w:val="both"/>
              <w:rPr>
                <w:sz w:val="24"/>
                <w:szCs w:val="24"/>
                <w:highlight w:val="yellow"/>
                <w:lang w:val="uk-UA"/>
              </w:rPr>
            </w:pPr>
            <w:r w:rsidRPr="00F53E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Консультант професійних спільнот учителів фізичної культури, навчального предмету «Захист України» та основ здоров’я</w:t>
            </w:r>
          </w:p>
        </w:tc>
        <w:tc>
          <w:tcPr>
            <w:tcW w:w="1985" w:type="dxa"/>
          </w:tcPr>
          <w:p w:rsidR="00BD421C" w:rsidRPr="00381092" w:rsidRDefault="00BD421C" w:rsidP="00E316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10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</w:tbl>
    <w:p w:rsidR="00BD421C" w:rsidRPr="00BD421C" w:rsidRDefault="00BD421C" w:rsidP="00E31624">
      <w:pPr>
        <w:rPr>
          <w:lang w:val="uk-UA"/>
        </w:rPr>
      </w:pPr>
    </w:p>
    <w:sectPr w:rsidR="00BD421C" w:rsidRPr="00BD421C" w:rsidSect="00206E86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96F68"/>
    <w:multiLevelType w:val="hybridMultilevel"/>
    <w:tmpl w:val="60EA8FA0"/>
    <w:lvl w:ilvl="0" w:tplc="2128874E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CC7C32"/>
    <w:multiLevelType w:val="hybridMultilevel"/>
    <w:tmpl w:val="B386A8A8"/>
    <w:lvl w:ilvl="0" w:tplc="2128874E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759B1176"/>
    <w:multiLevelType w:val="hybridMultilevel"/>
    <w:tmpl w:val="F8C64B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1573E1"/>
    <w:multiLevelType w:val="hybridMultilevel"/>
    <w:tmpl w:val="2B8039F8"/>
    <w:lvl w:ilvl="0" w:tplc="7130D61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984"/>
    <w:rsid w:val="0006018C"/>
    <w:rsid w:val="00070BF1"/>
    <w:rsid w:val="00087A50"/>
    <w:rsid w:val="000B5B4F"/>
    <w:rsid w:val="00206E86"/>
    <w:rsid w:val="00284887"/>
    <w:rsid w:val="00352FEE"/>
    <w:rsid w:val="00381092"/>
    <w:rsid w:val="003B63AA"/>
    <w:rsid w:val="004569F2"/>
    <w:rsid w:val="00457A05"/>
    <w:rsid w:val="004C7044"/>
    <w:rsid w:val="004E6457"/>
    <w:rsid w:val="004F52A6"/>
    <w:rsid w:val="00581F60"/>
    <w:rsid w:val="005C00BF"/>
    <w:rsid w:val="005E28F0"/>
    <w:rsid w:val="00743C99"/>
    <w:rsid w:val="00764E27"/>
    <w:rsid w:val="007C5250"/>
    <w:rsid w:val="00812810"/>
    <w:rsid w:val="0084484E"/>
    <w:rsid w:val="008551B8"/>
    <w:rsid w:val="00861DED"/>
    <w:rsid w:val="008B4A62"/>
    <w:rsid w:val="00962A0B"/>
    <w:rsid w:val="00A92B32"/>
    <w:rsid w:val="00AB05B6"/>
    <w:rsid w:val="00AB260B"/>
    <w:rsid w:val="00AB5838"/>
    <w:rsid w:val="00AB5962"/>
    <w:rsid w:val="00AC1698"/>
    <w:rsid w:val="00AE44EF"/>
    <w:rsid w:val="00B22495"/>
    <w:rsid w:val="00B31F43"/>
    <w:rsid w:val="00B57482"/>
    <w:rsid w:val="00BD421C"/>
    <w:rsid w:val="00C01DEC"/>
    <w:rsid w:val="00C17206"/>
    <w:rsid w:val="00D03A5B"/>
    <w:rsid w:val="00D84EEB"/>
    <w:rsid w:val="00E31624"/>
    <w:rsid w:val="00E5256B"/>
    <w:rsid w:val="00E92F8C"/>
    <w:rsid w:val="00EA7984"/>
    <w:rsid w:val="00ED4877"/>
    <w:rsid w:val="00ED715A"/>
    <w:rsid w:val="00EE40AE"/>
    <w:rsid w:val="00EF46B0"/>
    <w:rsid w:val="00F53E79"/>
    <w:rsid w:val="00F9563B"/>
    <w:rsid w:val="00FD7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246E3"/>
  <w15:chartTrackingRefBased/>
  <w15:docId w15:val="{B33146ED-94E5-4105-A90C-F7E01C8C8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7984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7984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A798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F46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F46B0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360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Оксана Олександр</cp:lastModifiedBy>
  <cp:revision>13</cp:revision>
  <cp:lastPrinted>2021-08-20T05:11:00Z</cp:lastPrinted>
  <dcterms:created xsi:type="dcterms:W3CDTF">2021-10-04T12:52:00Z</dcterms:created>
  <dcterms:modified xsi:type="dcterms:W3CDTF">2021-10-25T05:27:00Z</dcterms:modified>
</cp:coreProperties>
</file>