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68A7" w14:textId="3CAA8D87" w:rsidR="00E63150" w:rsidRPr="0030715D" w:rsidRDefault="00C21766" w:rsidP="003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55C" w:rsidRPr="0030715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BE899E6" w14:textId="77777777" w:rsidR="00914AE1" w:rsidRPr="0030715D" w:rsidRDefault="00E6315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30715D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30715D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30715D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30715D" w:rsidRDefault="00EF7D0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30715D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30715D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30715D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30715D" w:rsidRDefault="00E6315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30715D" w:rsidRDefault="00E63150" w:rsidP="00307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7516E916" w:rsidR="00E63150" w:rsidRPr="0030715D" w:rsidRDefault="00820915" w:rsidP="0030715D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B0EDC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0C2234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0ABC" w:rsidRPr="0030715D">
        <w:rPr>
          <w:rFonts w:ascii="Times New Roman" w:eastAsia="Calibri" w:hAnsi="Times New Roman" w:cs="Times New Roman"/>
          <w:b/>
          <w:sz w:val="24"/>
          <w:szCs w:val="24"/>
        </w:rPr>
        <w:t>вересня</w:t>
      </w:r>
      <w:r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C10" w:rsidRPr="0030715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0554" w:rsidRPr="0030715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63150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30715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30715D" w:rsidRDefault="00E63150" w:rsidP="00307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1609C06F" w:rsidR="00E63150" w:rsidRPr="0030715D" w:rsidRDefault="00E63150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15D">
        <w:rPr>
          <w:rFonts w:ascii="Times New Roman" w:hAnsi="Times New Roman" w:cs="Times New Roman"/>
          <w:sz w:val="24"/>
          <w:szCs w:val="24"/>
        </w:rPr>
        <w:t>відповідно до наказ</w:t>
      </w:r>
      <w:r w:rsidR="00D14C86" w:rsidRPr="0030715D">
        <w:rPr>
          <w:rFonts w:ascii="Times New Roman" w:hAnsi="Times New Roman" w:cs="Times New Roman"/>
          <w:sz w:val="24"/>
          <w:szCs w:val="24"/>
        </w:rPr>
        <w:t>у</w:t>
      </w:r>
      <w:r w:rsidRPr="0030715D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</w:t>
      </w:r>
      <w:r w:rsidR="00C2176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990ABC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990ABC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.2022 № </w:t>
      </w:r>
      <w:r w:rsidR="00990ABC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106</w:t>
      </w:r>
      <w:r w:rsidR="00C34183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C3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A3C36" w:rsidRPr="0030715D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6A3C3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30715D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30715D">
        <w:rPr>
          <w:rFonts w:ascii="Times New Roman" w:hAnsi="Times New Roman" w:cs="Times New Roman"/>
          <w:sz w:val="24"/>
          <w:szCs w:val="24"/>
        </w:rPr>
        <w:t>и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30715D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30715D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9EA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6DB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30715D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30715D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307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30715D" w:rsidRDefault="00E63150" w:rsidP="0030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50857921" w:rsidR="00E63150" w:rsidRPr="0030715D" w:rsidRDefault="00E63150" w:rsidP="003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30715D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15D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30715D">
        <w:rPr>
          <w:rFonts w:ascii="Times New Roman" w:eastAsia="Calibri" w:hAnsi="Times New Roman" w:cs="Times New Roman"/>
          <w:sz w:val="24"/>
          <w:szCs w:val="24"/>
        </w:rPr>
        <w:t>: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30BF9" w14:textId="45DAB468" w:rsidR="009549EA" w:rsidRPr="0030715D" w:rsidRDefault="009549EA" w:rsidP="0030715D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936DBD" w:rsidRPr="0030715D" w14:paraId="3FFD8F8A" w14:textId="77777777" w:rsidTr="00D835F0">
        <w:tc>
          <w:tcPr>
            <w:tcW w:w="3969" w:type="dxa"/>
          </w:tcPr>
          <w:p w14:paraId="66323DC5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F473B71" w:rsidR="00936DBD" w:rsidRPr="0030715D" w:rsidRDefault="009549EA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315FB709" w14:textId="7CA3DBEF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EA"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 w:rsidR="00ED134B" w:rsidRPr="0030715D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  <w:tr w:rsidR="00936DBD" w:rsidRPr="0030715D" w14:paraId="27D5DA2A" w14:textId="77777777" w:rsidTr="00D835F0">
        <w:tc>
          <w:tcPr>
            <w:tcW w:w="3969" w:type="dxa"/>
          </w:tcPr>
          <w:p w14:paraId="019923F5" w14:textId="77777777" w:rsidR="00ED134B" w:rsidRPr="0030715D" w:rsidRDefault="00ED134B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86E9B" w14:textId="5323058F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30715D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 w:rsidRPr="0030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F53" w:rsidRPr="0030715D" w14:paraId="57242BC2" w14:textId="77777777" w:rsidTr="00D835F0">
        <w:tc>
          <w:tcPr>
            <w:tcW w:w="3969" w:type="dxa"/>
          </w:tcPr>
          <w:p w14:paraId="6554657B" w14:textId="77738F68" w:rsidR="002561D8" w:rsidRPr="0030715D" w:rsidRDefault="00185F53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352" w:type="dxa"/>
          </w:tcPr>
          <w:p w14:paraId="71C61518" w14:textId="77777777" w:rsidR="00185F53" w:rsidRPr="0030715D" w:rsidRDefault="00185F53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D8" w:rsidRPr="0030715D" w14:paraId="41BD2F40" w14:textId="77777777" w:rsidTr="00D835F0">
        <w:tc>
          <w:tcPr>
            <w:tcW w:w="3969" w:type="dxa"/>
          </w:tcPr>
          <w:p w14:paraId="2D9DD255" w14:textId="1DEC25B5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</w:tc>
        <w:tc>
          <w:tcPr>
            <w:tcW w:w="5352" w:type="dxa"/>
          </w:tcPr>
          <w:p w14:paraId="1A9ADA80" w14:textId="076F535E" w:rsidR="002561D8" w:rsidRPr="0030715D" w:rsidRDefault="002561D8" w:rsidP="002561D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0715D">
              <w:rPr>
                <w:rFonts w:ascii="Times New Roman" w:eastAsia="Calibri" w:hAnsi="Times New Roman" w:cs="Times New Roman"/>
                <w:sz w:val="24"/>
                <w:szCs w:val="24"/>
              </w:rPr>
              <w:t>депутат Хмельницької міської ради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 (за згодою);</w:t>
            </w:r>
          </w:p>
        </w:tc>
      </w:tr>
      <w:tr w:rsidR="002561D8" w:rsidRPr="0030715D" w14:paraId="37F0DC90" w14:textId="77777777" w:rsidTr="00D835F0">
        <w:tc>
          <w:tcPr>
            <w:tcW w:w="3969" w:type="dxa"/>
          </w:tcPr>
          <w:p w14:paraId="190435D0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0DC53E36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2F04E18" w14:textId="51911B8B" w:rsidR="002561D8" w:rsidRPr="0030715D" w:rsidRDefault="002561D8" w:rsidP="002561D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2561D8" w:rsidRPr="0030715D" w14:paraId="52D79BEF" w14:textId="77777777" w:rsidTr="00D835F0">
        <w:tc>
          <w:tcPr>
            <w:tcW w:w="3969" w:type="dxa"/>
          </w:tcPr>
          <w:p w14:paraId="74E73079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A0A49A" w14:textId="2AFAE3FF" w:rsidR="002561D8" w:rsidRPr="0030715D" w:rsidRDefault="002561D8" w:rsidP="00256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2561D8" w:rsidRPr="0030715D" w14:paraId="33336E13" w14:textId="77777777" w:rsidTr="00D835F0">
        <w:tc>
          <w:tcPr>
            <w:tcW w:w="3969" w:type="dxa"/>
          </w:tcPr>
          <w:p w14:paraId="2B2C0CAB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CC66C3F" w14:textId="21262EC7" w:rsidR="002561D8" w:rsidRPr="0030715D" w:rsidRDefault="002561D8" w:rsidP="00256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6E4EB2" w:rsidRPr="0030715D" w14:paraId="7DE65C06" w14:textId="77777777" w:rsidTr="000932F4">
        <w:tc>
          <w:tcPr>
            <w:tcW w:w="3964" w:type="dxa"/>
          </w:tcPr>
          <w:p w14:paraId="5F17CE34" w14:textId="77777777" w:rsidR="006E4EB2" w:rsidRPr="0030715D" w:rsidRDefault="006E4EB2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 Сергій Анатолійович</w:t>
            </w:r>
          </w:p>
          <w:p w14:paraId="705A30F6" w14:textId="77777777" w:rsidR="006E4EB2" w:rsidRPr="0030715D" w:rsidRDefault="006E4EB2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4F154434" w14:textId="5FD0A891" w:rsidR="006E4EB2" w:rsidRPr="0030715D" w:rsidRDefault="00D31690" w:rsidP="0030715D">
            <w:pPr>
              <w:pStyle w:val="a7"/>
              <w:numPr>
                <w:ilvl w:val="0"/>
                <w:numId w:val="2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 w:rsidR="001872EE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="006E4EB2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спеціалізованої середньої загальноосвітньої школи </w:t>
            </w:r>
            <w:r w:rsidR="00563586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E4EB2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 з поглибленим вивченням німецько</w:t>
            </w:r>
            <w:r w:rsidR="00EA1D69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 з 1-го класу (за згодою);</w:t>
            </w:r>
          </w:p>
        </w:tc>
      </w:tr>
      <w:tr w:rsidR="00185F53" w:rsidRPr="0030715D" w14:paraId="4FE69F43" w14:textId="77777777" w:rsidTr="000932F4">
        <w:tc>
          <w:tcPr>
            <w:tcW w:w="3964" w:type="dxa"/>
          </w:tcPr>
          <w:p w14:paraId="2A525DCB" w14:textId="208C9789" w:rsidR="00185F53" w:rsidRPr="0030715D" w:rsidRDefault="00185F53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 Аліна Віталіївна</w:t>
            </w:r>
          </w:p>
        </w:tc>
        <w:tc>
          <w:tcPr>
            <w:tcW w:w="5675" w:type="dxa"/>
          </w:tcPr>
          <w:p w14:paraId="34E4FDBA" w14:textId="0BEA357B" w:rsidR="00185F53" w:rsidRPr="0030715D" w:rsidRDefault="00185F53" w:rsidP="0030715D">
            <w:pPr>
              <w:pStyle w:val="a7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дошкільної освіти</w:t>
            </w: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ради;</w:t>
            </w:r>
          </w:p>
        </w:tc>
      </w:tr>
      <w:tr w:rsidR="004E3D2C" w:rsidRPr="0030715D" w14:paraId="5FA4D067" w14:textId="77777777" w:rsidTr="000932F4">
        <w:tc>
          <w:tcPr>
            <w:tcW w:w="3964" w:type="dxa"/>
          </w:tcPr>
          <w:p w14:paraId="273AF6D0" w14:textId="7C1F455B" w:rsidR="004E3D2C" w:rsidRPr="0030715D" w:rsidRDefault="004E3D2C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675" w:type="dxa"/>
          </w:tcPr>
          <w:p w14:paraId="1C1B5551" w14:textId="6D72C01F" w:rsidR="004E3D2C" w:rsidRPr="0030715D" w:rsidRDefault="004E3D2C" w:rsidP="0030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2573F1B9" w14:textId="37F1F633" w:rsidR="00717061" w:rsidRPr="0030715D" w:rsidRDefault="002E20B1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Відсутні:  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2E20B1" w:rsidRPr="0030715D" w14:paraId="43E76469" w14:textId="77777777" w:rsidTr="0030715D">
        <w:tc>
          <w:tcPr>
            <w:tcW w:w="3969" w:type="dxa"/>
          </w:tcPr>
          <w:p w14:paraId="024ABBFF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Голова комісії:</w:t>
            </w:r>
          </w:p>
          <w:p w14:paraId="081AE781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КРИВАК Михайло Михайлович        </w:t>
            </w:r>
          </w:p>
        </w:tc>
        <w:tc>
          <w:tcPr>
            <w:tcW w:w="5352" w:type="dxa"/>
          </w:tcPr>
          <w:p w14:paraId="0B2FE662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EFA5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голови.</w:t>
            </w:r>
          </w:p>
        </w:tc>
      </w:tr>
    </w:tbl>
    <w:p w14:paraId="0AA6DD50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C03A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A44DC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6398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EEB8B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0ED3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061B2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C306F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4DFB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15044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2C693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40638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E8C3C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0FEBA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4DCD7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73065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1CB40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FC473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7B46" w14:textId="731D383E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3855B" w14:textId="64D5906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2382D" w14:textId="4915FF9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BC455" w14:textId="1D5B84E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6E404" w14:textId="1D758C86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CA581" w14:textId="684B0356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BF760" w14:textId="52A909D0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A5FD5" w14:textId="0D9675A3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B9EB1" w14:textId="5FC267C2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374EA" w14:textId="1F53CBB3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A627F" w14:textId="10B7EE19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5F9DD" w14:textId="4DEA6CB1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89DB7" w14:textId="3685344D" w:rsidR="006A7DFC" w:rsidRPr="0030715D" w:rsidRDefault="006A7DF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445DD" w14:textId="77777777" w:rsidR="006A7DFC" w:rsidRPr="0030715D" w:rsidRDefault="006A7DF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A286D" w14:textId="77777777" w:rsidR="00BD37CC" w:rsidRPr="0030715D" w:rsidRDefault="00BD37C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D5C8E" w14:textId="77777777" w:rsidR="00185F53" w:rsidRPr="0030715D" w:rsidRDefault="00185F5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8BBE" w14:textId="3A84CE36" w:rsidR="00185F53" w:rsidRDefault="00185F53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7C0A4" w14:textId="4AB69E8D" w:rsidR="002561D8" w:rsidRDefault="002561D8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D6B40" w14:textId="77777777" w:rsidR="002561D8" w:rsidRPr="0030715D" w:rsidRDefault="002561D8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9443E" w14:textId="77777777" w:rsidR="0030715D" w:rsidRPr="0030715D" w:rsidRDefault="0030715D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D2075" w14:textId="4CB0563D" w:rsidR="00E720F6" w:rsidRPr="0030715D" w:rsidRDefault="00E720F6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5E8F45A8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30715D">
        <w:rPr>
          <w:rFonts w:ascii="Times New Roman" w:hAnsi="Times New Roman" w:cs="Times New Roman"/>
          <w:b/>
          <w:sz w:val="24"/>
          <w:szCs w:val="24"/>
        </w:rPr>
        <w:t>з проведення конкурсу на заміщення вакантних посад</w:t>
      </w:r>
    </w:p>
    <w:p w14:paraId="39703039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 xml:space="preserve">педагогічних працівників комунальної установи Хмельницької міської ради </w:t>
      </w:r>
    </w:p>
    <w:p w14:paraId="1FF6CDA8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2DB5BDB1" w14:textId="77777777" w:rsidR="00C45CA6" w:rsidRPr="0030715D" w:rsidRDefault="00C45CA6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9D800" w14:textId="77777777" w:rsidR="00E720F6" w:rsidRPr="0030715D" w:rsidRDefault="00E720F6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30715D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3497F6DC" w14:textId="77777777" w:rsidR="00C1528B" w:rsidRPr="0030715D" w:rsidRDefault="00C1528B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03776" w14:textId="61F2A45A" w:rsidR="00E720F6" w:rsidRPr="0030715D" w:rsidRDefault="00E720F6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7A4CA44C" w14:textId="3639FD98" w:rsidR="00E720F6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</w:p>
    <w:p w14:paraId="6947F02B" w14:textId="77777777" w:rsidR="00E720F6" w:rsidRPr="0030715D" w:rsidRDefault="00E720F6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8581" w14:textId="54481F87" w:rsidR="00E720F6" w:rsidRPr="0030715D" w:rsidRDefault="00E720F6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дотримання норм Положення про конкурс на 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5D7DD73F" w14:textId="77777777" w:rsidR="00687688" w:rsidRPr="0030715D" w:rsidRDefault="0068768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963047F" w14:textId="77777777" w:rsidR="002E20B1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7EAFEAA1" w14:textId="74A6630B" w:rsidR="00687688" w:rsidRPr="0030715D" w:rsidRDefault="00687688" w:rsidP="0030715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73C1C" w14:textId="6CDE9CCD" w:rsidR="00D931B3" w:rsidRPr="0030715D" w:rsidRDefault="00D931B3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</w:t>
      </w:r>
      <w:r w:rsidR="00EF2C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5B8C3DA4" w14:textId="4A663972" w:rsidR="00E53EA8" w:rsidRPr="0030715D" w:rsidRDefault="00E53EA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EB6B6D6" w14:textId="2EDB3D87" w:rsidR="002E20B1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74F1028E" w14:textId="12C6D1D3" w:rsidR="00E53EA8" w:rsidRPr="0030715D" w:rsidRDefault="00E53EA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2ED91B66" w14:textId="5470DF02" w:rsidR="00E15713" w:rsidRPr="0030715D" w:rsidRDefault="00E15713" w:rsidP="0030715D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AD78E" w14:textId="417AC17F" w:rsidR="00C63AEF" w:rsidRDefault="00536D1B" w:rsidP="0030715D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першому питанню:</w:t>
      </w:r>
    </w:p>
    <w:p w14:paraId="1D5DFE01" w14:textId="77777777" w:rsidR="00BB182C" w:rsidRPr="0030715D" w:rsidRDefault="00BB182C" w:rsidP="00BB182C">
      <w:pPr>
        <w:pStyle w:val="a7"/>
        <w:widowControl w:val="0"/>
        <w:tabs>
          <w:tab w:val="left" w:pos="284"/>
          <w:tab w:val="left" w:pos="851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CE10CA" w14:textId="1C708ED5" w:rsidR="00C63AEF" w:rsidRPr="0030715D" w:rsidRDefault="002E20B1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9245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конкурсної комісії із порядком денним засідання 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конкурсу на заміщення </w:t>
      </w:r>
      <w:r w:rsidR="00BC6EE5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вакантних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(далі – конкурс)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0466DC92" w14:textId="77777777" w:rsidR="00C63AEF" w:rsidRPr="0030715D" w:rsidRDefault="00C63AEF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34E7973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61B8179D" w:rsidR="00536D1B" w:rsidRPr="0030715D" w:rsidRDefault="00803CA0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730A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30715D" w:rsidRDefault="00803CA0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30715D" w:rsidRDefault="00536D1B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30715D" w:rsidRDefault="004F4E03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7FEBF3" w14:textId="60A0E21F" w:rsidR="001F1AB3" w:rsidRPr="00BB182C" w:rsidRDefault="00536D1B" w:rsidP="002561D8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1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66ABED11" w14:textId="77777777" w:rsidR="00BB182C" w:rsidRPr="00BB182C" w:rsidRDefault="00BB182C" w:rsidP="00BB182C">
      <w:pPr>
        <w:pStyle w:val="a7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048D53" w14:textId="74ED43A9" w:rsidR="003863F2" w:rsidRPr="0030715D" w:rsidRDefault="002E20B1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заступника голови</w:t>
      </w: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87688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 комісії, 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688"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C1A8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 </w:t>
      </w:r>
      <w:r w:rsidR="007D2CE9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увагу членів комісії на те</w:t>
      </w:r>
      <w:r w:rsidR="00CE0C10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</w:t>
      </w:r>
      <w:r w:rsidR="0064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 липня 2020 року № 672, пункту 2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670552" w:rsidRPr="0030715D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затвердженого </w:t>
      </w:r>
      <w:r w:rsidR="00670552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508EE8E" w14:textId="77777777" w:rsidR="00BB182C" w:rsidRDefault="00BB182C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7F83298" w14:textId="5FEA92A7" w:rsidR="007D2CE9" w:rsidRPr="0030715D" w:rsidRDefault="00FC4D8C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Кшановська</w:t>
      </w:r>
      <w:proofErr w:type="spellEnd"/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</w:t>
      </w:r>
      <w:r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есла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30715D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</w:t>
      </w:r>
      <w:r w:rsidR="0074064C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28.08.2020 № 4 із змінами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30715D" w:rsidRDefault="007D2CE9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30715D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30715D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30715D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30715D" w:rsidRDefault="00715116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29797639" w:rsidR="003863F2" w:rsidRPr="0030715D" w:rsidRDefault="00AB5F6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«за» –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35024DF4" w14:textId="77777777" w:rsidR="003863F2" w:rsidRPr="0030715D" w:rsidRDefault="003863F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30715D" w:rsidRDefault="003863F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2C5BA811" w:rsidR="007D2CE9" w:rsidRDefault="00FA03F1" w:rsidP="002561D8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534B68C5" w14:textId="77777777" w:rsidR="00BB182C" w:rsidRPr="0030715D" w:rsidRDefault="00BB182C" w:rsidP="00BB182C">
      <w:pPr>
        <w:pStyle w:val="a7"/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392BF" w14:textId="77777777" w:rsidR="00D14C86" w:rsidRPr="0030715D" w:rsidRDefault="00A747D1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942E7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C10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B1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зауважила</w:t>
      </w:r>
      <w:r w:rsidR="00FE4C11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відповідно до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3863F2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30715D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№ 4 із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змінами, </w:t>
      </w:r>
      <w:r w:rsidR="00CD2945" w:rsidRPr="0030715D">
        <w:rPr>
          <w:rFonts w:ascii="Times New Roman" w:eastAsia="Calibri" w:hAnsi="Times New Roman" w:cs="Times New Roman"/>
          <w:sz w:val="24"/>
          <w:szCs w:val="24"/>
        </w:rPr>
        <w:t>працівників</w:t>
      </w:r>
      <w:r w:rsidR="00CD2945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наказу </w:t>
      </w:r>
      <w:r w:rsidR="00D14C86" w:rsidRPr="0030715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</w:t>
      </w:r>
      <w:r w:rsidR="00D14C8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D14C8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02.08.2022 № 106 </w:t>
      </w:r>
      <w:r w:rsidR="00D14C8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4C86" w:rsidRPr="0030715D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D14C8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 оголошений конкурс на заміщення вакантн</w:t>
      </w:r>
      <w:r w:rsidR="00D14C8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посад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6" w:rsidRPr="0030715D">
        <w:rPr>
          <w:rFonts w:ascii="Times New Roman" w:eastAsia="Calibri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працівників»: </w:t>
      </w:r>
    </w:p>
    <w:p w14:paraId="42659821" w14:textId="6DA8AD7B" w:rsidR="00537D71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</w:t>
      </w:r>
      <w:r w:rsidR="0091550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 учителів суспільних дисциплін</w:t>
      </w:r>
      <w:r w:rsidR="0091550D" w:rsidRPr="003071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E883CB" w14:textId="77777777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економіки, </w:t>
      </w:r>
    </w:p>
    <w:p w14:paraId="3E14CCDA" w14:textId="77777777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іноземних мов,</w:t>
      </w:r>
    </w:p>
    <w:p w14:paraId="7E9F5B80" w14:textId="648AA141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2270CC9F" w14:textId="4DA330EB" w:rsidR="00365DBF" w:rsidRPr="0030715D" w:rsidRDefault="00365DBF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Calibri" w:hAnsi="Times New Roman" w:cs="Times New Roman"/>
          <w:sz w:val="24"/>
          <w:szCs w:val="24"/>
        </w:rPr>
        <w:t>Т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ермін подачі документів та вимоги до претендентів та подання всіх необхідних документів для участі у конкурсі, оприлюднені на офіційн</w:t>
      </w:r>
      <w:r w:rsidR="006A7DF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</w:t>
      </w:r>
      <w:r w:rsidR="006A7DF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5C66C2A2" w14:textId="10111471" w:rsidR="00365DBF" w:rsidRPr="0030715D" w:rsidRDefault="00537D71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30715D">
        <w:rPr>
          <w:rFonts w:ascii="Times New Roman" w:eastAsia="Calibri" w:hAnsi="Times New Roman" w:cs="Times New Roman"/>
          <w:b/>
          <w:sz w:val="24"/>
          <w:szCs w:val="24"/>
        </w:rPr>
        <w:t>Новосядла</w:t>
      </w:r>
      <w:proofErr w:type="spellEnd"/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повідомила про те, що п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рийом документів від кандидатів на участь у конкурсі здійснювався 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оголошення про проведення конкурс</w:t>
      </w:r>
      <w:r w:rsidR="00136AE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B066E3" w:rsidRPr="0030715D">
        <w:rPr>
          <w:rFonts w:ascii="Times New Roman" w:eastAsia="Calibri" w:hAnsi="Times New Roman" w:cs="Times New Roman"/>
          <w:sz w:val="24"/>
          <w:szCs w:val="24"/>
        </w:rPr>
        <w:t>05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6E3" w:rsidRPr="0030715D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2022 року по </w:t>
      </w:r>
      <w:r w:rsidR="00B066E3" w:rsidRPr="0030715D">
        <w:rPr>
          <w:rFonts w:ascii="Times New Roman" w:eastAsia="Calibri" w:hAnsi="Times New Roman" w:cs="Times New Roman"/>
          <w:sz w:val="24"/>
          <w:szCs w:val="24"/>
        </w:rPr>
        <w:t>02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6E3" w:rsidRPr="0030715D">
        <w:rPr>
          <w:rFonts w:ascii="Times New Roman" w:eastAsia="Calibri" w:hAnsi="Times New Roman" w:cs="Times New Roman"/>
          <w:sz w:val="24"/>
          <w:szCs w:val="24"/>
        </w:rPr>
        <w:t>в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>ере</w:t>
      </w:r>
      <w:r w:rsidR="00B066E3" w:rsidRPr="0030715D">
        <w:rPr>
          <w:rFonts w:ascii="Times New Roman" w:eastAsia="Calibri" w:hAnsi="Times New Roman" w:cs="Times New Roman"/>
          <w:sz w:val="24"/>
          <w:szCs w:val="24"/>
        </w:rPr>
        <w:t>с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ня 2022 року включно. </w:t>
      </w:r>
    </w:p>
    <w:p w14:paraId="283733FD" w14:textId="7A7E7262" w:rsidR="00136AEE" w:rsidRPr="0030715D" w:rsidRDefault="00136AEE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конкурсної комісії </w:t>
      </w:r>
      <w:r w:rsidRPr="0030715D">
        <w:rPr>
          <w:rFonts w:ascii="Times New Roman" w:eastAsia="Calibri" w:hAnsi="Times New Roman" w:cs="Times New Roman"/>
          <w:sz w:val="24"/>
          <w:szCs w:val="24"/>
        </w:rPr>
        <w:t>не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надійшло </w:t>
      </w:r>
      <w:r w:rsidRPr="0030715D">
        <w:rPr>
          <w:rFonts w:ascii="Times New Roman" w:eastAsia="Calibri" w:hAnsi="Times New Roman" w:cs="Times New Roman"/>
          <w:sz w:val="24"/>
          <w:szCs w:val="24"/>
        </w:rPr>
        <w:t>жодної заяви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 xml:space="preserve"> про допуск до участі у конкурс</w:t>
      </w:r>
      <w:r w:rsidR="006A7DFC" w:rsidRPr="0030715D">
        <w:rPr>
          <w:rFonts w:ascii="Times New Roman" w:eastAsia="Calibri" w:hAnsi="Times New Roman" w:cs="Times New Roman"/>
          <w:sz w:val="24"/>
          <w:szCs w:val="24"/>
        </w:rPr>
        <w:t>і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 xml:space="preserve"> від громадян, які претендують на 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51761465" w14:textId="73AE38BF" w:rsidR="00715116" w:rsidRPr="0030715D" w:rsidRDefault="00473CAB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30715D">
        <w:rPr>
          <w:rFonts w:ascii="Times New Roman" w:eastAsia="Calibri" w:hAnsi="Times New Roman" w:cs="Times New Roman"/>
          <w:b/>
          <w:sz w:val="24"/>
          <w:szCs w:val="24"/>
        </w:rPr>
        <w:t>Новосядла</w:t>
      </w:r>
      <w:proofErr w:type="spellEnd"/>
      <w:r w:rsidR="001705E6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зауважи</w:t>
      </w:r>
      <w:r w:rsidRPr="0030715D">
        <w:rPr>
          <w:rFonts w:ascii="Times New Roman" w:eastAsia="Calibri" w:hAnsi="Times New Roman" w:cs="Times New Roman"/>
          <w:sz w:val="24"/>
          <w:szCs w:val="24"/>
        </w:rPr>
        <w:t>ла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 xml:space="preserve">, що відповідно до п. 48 Порядку 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</w:t>
      </w:r>
      <w:r w:rsidR="0080342A" w:rsidRPr="0030715D">
        <w:rPr>
          <w:rFonts w:ascii="Times New Roman" w:eastAsia="Calibri" w:hAnsi="Times New Roman" w:cs="Times New Roman"/>
          <w:sz w:val="24"/>
          <w:szCs w:val="24"/>
        </w:rPr>
        <w:t xml:space="preserve"> працівників»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комісія визнає конк</w:t>
      </w:r>
      <w:r w:rsidR="0077451B" w:rsidRPr="0030715D">
        <w:rPr>
          <w:rFonts w:ascii="Times New Roman" w:eastAsia="Calibri" w:hAnsi="Times New Roman" w:cs="Times New Roman"/>
          <w:sz w:val="24"/>
          <w:szCs w:val="24"/>
        </w:rPr>
        <w:t xml:space="preserve">урс таким, що не відбувся, якщо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відсу</w:t>
      </w:r>
      <w:r w:rsidR="0077451B" w:rsidRPr="0030715D">
        <w:rPr>
          <w:rFonts w:ascii="Times New Roman" w:eastAsia="Calibri" w:hAnsi="Times New Roman" w:cs="Times New Roman"/>
          <w:sz w:val="24"/>
          <w:szCs w:val="24"/>
        </w:rPr>
        <w:t>тні заяви про участь у конкурсі</w:t>
      </w:r>
      <w:r w:rsidR="00BD37CC" w:rsidRPr="003071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64DAF" w14:textId="26D3B3A3" w:rsidR="00DA7B34" w:rsidRPr="0030715D" w:rsidRDefault="00FC4D8C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Кшановська</w:t>
      </w:r>
      <w:proofErr w:type="spellEnd"/>
      <w:r w:rsidR="00FA46FB"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</w:t>
      </w: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FA46F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A46F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</w:t>
      </w:r>
      <w:r w:rsidR="00E9024D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7409D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7C76" w:rsidRPr="0030715D">
        <w:rPr>
          <w:rFonts w:ascii="Times New Roman" w:hAnsi="Times New Roman" w:cs="Times New Roman"/>
          <w:sz w:val="24"/>
          <w:szCs w:val="24"/>
        </w:rPr>
        <w:t>постави</w:t>
      </w:r>
      <w:r w:rsidRPr="0030715D">
        <w:rPr>
          <w:rFonts w:ascii="Times New Roman" w:hAnsi="Times New Roman" w:cs="Times New Roman"/>
          <w:sz w:val="24"/>
          <w:szCs w:val="24"/>
        </w:rPr>
        <w:t>ла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визнання конкурс</w:t>
      </w:r>
      <w:r w:rsidR="00207C76" w:rsidRPr="0030715D">
        <w:rPr>
          <w:rFonts w:ascii="Times New Roman" w:hAnsi="Times New Roman" w:cs="Times New Roman"/>
          <w:sz w:val="24"/>
          <w:szCs w:val="24"/>
        </w:rPr>
        <w:t>ів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</w:t>
      </w:r>
      <w:r w:rsidR="000C5DCE"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FA46FB" w:rsidRPr="0030715D">
        <w:rPr>
          <w:rFonts w:ascii="Times New Roman" w:hAnsi="Times New Roman" w:cs="Times New Roman"/>
          <w:sz w:val="24"/>
          <w:szCs w:val="24"/>
        </w:rPr>
        <w:t>на такі посади</w:t>
      </w:r>
      <w:r w:rsidR="00DA7B34" w:rsidRPr="003071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26C4F7" w14:textId="58F8C66C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4D9EF63C" w14:textId="656739F1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6593675" w14:textId="77777777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078B1E78" w14:textId="0306E60B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</w:t>
      </w:r>
      <w:r w:rsidR="002114C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 освітніми потребами.</w:t>
      </w:r>
    </w:p>
    <w:p w14:paraId="71D6B465" w14:textId="77777777" w:rsidR="00710923" w:rsidRPr="0030715D" w:rsidRDefault="00710923" w:rsidP="003071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комісії.</w:t>
      </w:r>
    </w:p>
    <w:p w14:paraId="1BEA566F" w14:textId="27F5E3D9" w:rsidR="00BE7BB4" w:rsidRPr="0030715D" w:rsidRDefault="00BE7BB4" w:rsidP="003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3543" w14:textId="77777777" w:rsidR="000C6FA4" w:rsidRPr="0030715D" w:rsidRDefault="000C6FA4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136ECFEE" w:rsidR="000B7375" w:rsidRPr="0030715D" w:rsidRDefault="00AB5F6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F8DADB3" w14:textId="77777777" w:rsidR="000B7375" w:rsidRPr="0030715D" w:rsidRDefault="000B7375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30715D" w:rsidRDefault="000B7375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30715D" w:rsidRDefault="000C6FA4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8C639BA" w14:textId="77777777" w:rsidR="000C6FA4" w:rsidRPr="0030715D" w:rsidRDefault="000C6FA4" w:rsidP="0030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7F6440DE" w14:textId="357D95C8" w:rsidR="00FA46FB" w:rsidRPr="0030715D" w:rsidRDefault="000C6FA4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="00FA46FB" w:rsidRPr="0030715D">
        <w:rPr>
          <w:rFonts w:ascii="Times New Roman" w:hAnsi="Times New Roman" w:cs="Times New Roman"/>
          <w:sz w:val="24"/>
          <w:szCs w:val="24"/>
        </w:rPr>
        <w:t>: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872B4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30E5538F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8C36BA4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2C05527D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61020792" w14:textId="6959D216" w:rsidR="002114CC" w:rsidRDefault="002114CC" w:rsidP="0030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DD7F0B" w14:textId="77777777" w:rsidR="00637195" w:rsidRPr="0030715D" w:rsidRDefault="00637195" w:rsidP="0030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5DDDDF" w14:textId="77777777" w:rsidR="000C0441" w:rsidRPr="0030715D" w:rsidRDefault="000C0441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30715D" w:rsidRDefault="000C0441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30715D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30715D" w:rsidRDefault="000C0441" w:rsidP="0030715D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sz w:val="24"/>
          <w:szCs w:val="24"/>
        </w:rPr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2C96E152" w14:textId="5E1AEEDE" w:rsidR="002E0789" w:rsidRPr="0030715D" w:rsidRDefault="000C0441" w:rsidP="0030715D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30715D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</w:t>
      </w:r>
    </w:p>
    <w:p w14:paraId="08FA1DE2" w14:textId="487E81BD" w:rsidR="000C0441" w:rsidRPr="0030715D" w:rsidRDefault="000C0441" w:rsidP="0030715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sz w:val="24"/>
          <w:szCs w:val="24"/>
        </w:rPr>
        <w:t xml:space="preserve">вакантних посад педагогічних працівників комунальної установи Хмельницької міської ради «Центр професійного розвитку педагогічних працівників», затвердженого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6B65A8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7308DD4" w14:textId="3C497297" w:rsidR="00DA7B34" w:rsidRPr="0030715D" w:rsidRDefault="00DA7B34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0441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441" w:rsidRPr="0030715D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Pr="0030715D">
        <w:rPr>
          <w:rFonts w:ascii="Times New Roman" w:hAnsi="Times New Roman" w:cs="Times New Roman"/>
          <w:sz w:val="24"/>
          <w:szCs w:val="24"/>
        </w:rPr>
        <w:t>:</w:t>
      </w:r>
    </w:p>
    <w:p w14:paraId="3D18F6E1" w14:textId="77777777" w:rsidR="00FC3E6C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01C3F38D" w14:textId="77777777" w:rsidR="00FC3E6C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55632B95" w14:textId="77777777" w:rsidR="00FC3E6C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6C29F02D" w14:textId="4CF067B2" w:rsidR="000C0441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775F231D" w14:textId="6D9C9F47" w:rsidR="00914EE1" w:rsidRPr="0030715D" w:rsidRDefault="00914EE1" w:rsidP="0030715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hAnsi="Times New Roman" w:cs="Times New Roman"/>
          <w:sz w:val="24"/>
          <w:szCs w:val="24"/>
        </w:rPr>
        <w:lastRenderedPageBreak/>
        <w:t>Довести до відома Департаменту освіти та науки Хмельницької міської ради та директора Центру рішення комісії.</w:t>
      </w:r>
    </w:p>
    <w:p w14:paraId="57BDE78B" w14:textId="77777777" w:rsidR="00914EE1" w:rsidRPr="0030715D" w:rsidRDefault="00914EE1" w:rsidP="0030715D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DB1D9A" w:rsidRPr="0030715D" w14:paraId="0643F717" w14:textId="77777777" w:rsidTr="00DB1D9A">
        <w:tc>
          <w:tcPr>
            <w:tcW w:w="3262" w:type="dxa"/>
          </w:tcPr>
          <w:p w14:paraId="212C4903" w14:textId="6BF2F297" w:rsidR="00DB1D9A" w:rsidRPr="0030715D" w:rsidRDefault="00DB1D9A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AF9B7C8" w14:textId="77777777" w:rsidR="00DB1D9A" w:rsidRPr="0030715D" w:rsidRDefault="00DB1D9A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190C41C6" w14:textId="77777777" w:rsidR="00DB1D9A" w:rsidRPr="0030715D" w:rsidRDefault="00DB1D9A" w:rsidP="003071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09B8" w:rsidRPr="0030715D" w14:paraId="4CA2FD86" w14:textId="77777777" w:rsidTr="000072B6">
        <w:tc>
          <w:tcPr>
            <w:tcW w:w="3262" w:type="dxa"/>
          </w:tcPr>
          <w:p w14:paraId="05BBACFB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конкурсної голови комісії:</w:t>
            </w:r>
          </w:p>
          <w:p w14:paraId="0BE7D31B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79A75F1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5BAB9529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60863456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7379036A" w14:textId="20857F58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6073B77" w14:textId="77777777" w:rsidR="0081413C" w:rsidRDefault="0081413C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7696AD9" w14:textId="26278ADE" w:rsidR="004C44A7" w:rsidRPr="0030715D" w:rsidRDefault="004C44A7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78E035BA" w14:textId="12D6F17F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4C7A2531" w14:textId="77777777" w:rsidR="00FE09B8" w:rsidRPr="0030715D" w:rsidRDefault="00FE09B8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  <w:p w14:paraId="04F1B62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7E49DA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87FDF37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FE09B8" w:rsidRPr="0030715D" w14:paraId="77F3CA5C" w14:textId="77777777" w:rsidTr="000072B6">
        <w:tc>
          <w:tcPr>
            <w:tcW w:w="3262" w:type="dxa"/>
          </w:tcPr>
          <w:p w14:paraId="23E4CE88" w14:textId="77777777" w:rsidR="00FE09B8" w:rsidRPr="0030715D" w:rsidRDefault="00FE09B8" w:rsidP="0030715D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1BD3EA83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0109DF82" w14:textId="1ACFECD4" w:rsidR="00FE09B8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4DEC0DE" w14:textId="728D955C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1099D101" w14:textId="41677DB0" w:rsidR="00FE09B8" w:rsidRPr="0030715D" w:rsidRDefault="00E670CE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</w:p>
        </w:tc>
      </w:tr>
      <w:tr w:rsidR="00FE09B8" w:rsidRPr="0030715D" w14:paraId="041C7B50" w14:textId="77777777" w:rsidTr="000072B6">
        <w:tc>
          <w:tcPr>
            <w:tcW w:w="3262" w:type="dxa"/>
          </w:tcPr>
          <w:p w14:paraId="355341DF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5612D869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50A2A" w14:textId="0DDCCAE4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5863B4D0" w14:textId="0F95D771" w:rsidR="00FE09B8" w:rsidRPr="0030715D" w:rsidRDefault="00E670CE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FE09B8" w:rsidRPr="0030715D" w14:paraId="6B8BA3FF" w14:textId="77777777" w:rsidTr="000072B6">
        <w:tc>
          <w:tcPr>
            <w:tcW w:w="3262" w:type="dxa"/>
          </w:tcPr>
          <w:p w14:paraId="53B3672E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248A359E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6537A312" w14:textId="6E18B78B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2277DDFB" w14:textId="6BD86280" w:rsidR="00FE09B8" w:rsidRPr="0030715D" w:rsidRDefault="0081413C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FE09B8" w:rsidRPr="0030715D" w14:paraId="536F638D" w14:textId="77777777" w:rsidTr="000072B6">
        <w:tc>
          <w:tcPr>
            <w:tcW w:w="3262" w:type="dxa"/>
          </w:tcPr>
          <w:p w14:paraId="671F6838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AEE0C7A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9617FE2" w14:textId="25E8B1D8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0C73D998" w14:textId="72115F25" w:rsidR="00FE09B8" w:rsidRPr="0030715D" w:rsidRDefault="0081413C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FE09B8" w:rsidRPr="0030715D" w14:paraId="05538AC9" w14:textId="77777777" w:rsidTr="000072B6">
        <w:tc>
          <w:tcPr>
            <w:tcW w:w="3262" w:type="dxa"/>
          </w:tcPr>
          <w:p w14:paraId="734AEF10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1CC226A9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F51DFF5" w14:textId="6000CB05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6309AD8B" w14:textId="6747BC69" w:rsidR="00FE09B8" w:rsidRPr="0030715D" w:rsidRDefault="0081413C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ТКАЧ</w:t>
            </w:r>
          </w:p>
        </w:tc>
      </w:tr>
      <w:tr w:rsidR="00897D42" w:rsidRPr="0030715D" w14:paraId="518C1973" w14:textId="77777777" w:rsidTr="000072B6">
        <w:tc>
          <w:tcPr>
            <w:tcW w:w="3262" w:type="dxa"/>
          </w:tcPr>
          <w:p w14:paraId="14EF293D" w14:textId="77777777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60DBE49" w14:textId="44FFD4F4" w:rsidR="00897D42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</w:t>
            </w:r>
          </w:p>
        </w:tc>
        <w:tc>
          <w:tcPr>
            <w:tcW w:w="2546" w:type="dxa"/>
          </w:tcPr>
          <w:p w14:paraId="4849C80B" w14:textId="6B1FD711" w:rsidR="00897D42" w:rsidRPr="0030715D" w:rsidRDefault="00897D42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 ЧАУС</w:t>
            </w:r>
          </w:p>
        </w:tc>
      </w:tr>
      <w:tr w:rsidR="00897D42" w:rsidRPr="0030715D" w14:paraId="40A9E6EA" w14:textId="77777777" w:rsidTr="000072B6">
        <w:tc>
          <w:tcPr>
            <w:tcW w:w="3262" w:type="dxa"/>
          </w:tcPr>
          <w:p w14:paraId="49076C92" w14:textId="77777777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CDCFD79" w14:textId="77777777" w:rsidR="00897D42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04F4DC09" w14:textId="77777777" w:rsidR="00897D42" w:rsidRPr="0030715D" w:rsidRDefault="00897D42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9B8" w:rsidRPr="0030715D" w14:paraId="662DD735" w14:textId="77777777" w:rsidTr="000072B6">
        <w:tc>
          <w:tcPr>
            <w:tcW w:w="3262" w:type="dxa"/>
          </w:tcPr>
          <w:p w14:paraId="70FFF9F6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2725545F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91492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E2279AE" w14:textId="6CA5B476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6BA2F8C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</w:tbl>
    <w:p w14:paraId="68746AE7" w14:textId="3C80DAB8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38CC7" w14:textId="64655062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9B1F2" w14:textId="4752D12A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1EC2" w14:textId="5825AA95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DF2BE" w14:textId="2B727801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292A8" w14:textId="7601B611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299E5" w14:textId="3D94E91E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FFCB1" w14:textId="4D028567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AFAF" w14:textId="16415EC9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457D" w:rsidRPr="0030715D" w:rsidSect="00ED134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C62AC" w14:textId="77777777" w:rsidR="00791B0C" w:rsidRDefault="00791B0C" w:rsidP="00441FA6">
      <w:pPr>
        <w:spacing w:after="0" w:line="240" w:lineRule="auto"/>
      </w:pPr>
      <w:r>
        <w:separator/>
      </w:r>
    </w:p>
  </w:endnote>
  <w:endnote w:type="continuationSeparator" w:id="0">
    <w:p w14:paraId="5B8DE60B" w14:textId="77777777" w:rsidR="00791B0C" w:rsidRDefault="00791B0C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0C6AF5A9" w:rsidR="00C45CA6" w:rsidRPr="00441FA6" w:rsidRDefault="00C45CA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EDC" w:rsidRPr="00DB0ED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C45CA6" w:rsidRDefault="00C45CA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99A2" w14:textId="77777777" w:rsidR="00791B0C" w:rsidRDefault="00791B0C" w:rsidP="00441FA6">
      <w:pPr>
        <w:spacing w:after="0" w:line="240" w:lineRule="auto"/>
      </w:pPr>
      <w:r>
        <w:separator/>
      </w:r>
    </w:p>
  </w:footnote>
  <w:footnote w:type="continuationSeparator" w:id="0">
    <w:p w14:paraId="1BC46183" w14:textId="77777777" w:rsidR="00791B0C" w:rsidRDefault="00791B0C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E5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740A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C451E47"/>
    <w:multiLevelType w:val="hybridMultilevel"/>
    <w:tmpl w:val="2AC0550E"/>
    <w:lvl w:ilvl="0" w:tplc="FCB077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E3864"/>
    <w:multiLevelType w:val="hybridMultilevel"/>
    <w:tmpl w:val="0E5AF596"/>
    <w:lvl w:ilvl="0" w:tplc="10BA246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6332"/>
    <w:multiLevelType w:val="hybridMultilevel"/>
    <w:tmpl w:val="7D5A53F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E9313E"/>
    <w:multiLevelType w:val="hybridMultilevel"/>
    <w:tmpl w:val="0B6EE436"/>
    <w:lvl w:ilvl="0" w:tplc="C33A08FC">
      <w:numFmt w:val="bullet"/>
      <w:lvlText w:val="–"/>
      <w:lvlJc w:val="left"/>
      <w:pPr>
        <w:ind w:left="3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0" w15:restartNumberingAfterBreak="0">
    <w:nsid w:val="74E5457D"/>
    <w:multiLevelType w:val="hybridMultilevel"/>
    <w:tmpl w:val="2CB46BA0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1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17"/>
  </w:num>
  <w:num w:numId="15">
    <w:abstractNumId w:val="6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1"/>
  </w:num>
  <w:num w:numId="21">
    <w:abstractNumId w:val="20"/>
  </w:num>
  <w:num w:numId="22">
    <w:abstractNumId w:val="18"/>
  </w:num>
  <w:num w:numId="23">
    <w:abstractNumId w:val="14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6D01"/>
    <w:rsid w:val="00007E8B"/>
    <w:rsid w:val="00011008"/>
    <w:rsid w:val="00011D51"/>
    <w:rsid w:val="000127CB"/>
    <w:rsid w:val="00013B79"/>
    <w:rsid w:val="00014891"/>
    <w:rsid w:val="00015028"/>
    <w:rsid w:val="000154EB"/>
    <w:rsid w:val="000163E6"/>
    <w:rsid w:val="0002120A"/>
    <w:rsid w:val="000214EF"/>
    <w:rsid w:val="00021A55"/>
    <w:rsid w:val="0002224E"/>
    <w:rsid w:val="00023674"/>
    <w:rsid w:val="0002412B"/>
    <w:rsid w:val="00024604"/>
    <w:rsid w:val="00024CA7"/>
    <w:rsid w:val="00024F95"/>
    <w:rsid w:val="00025323"/>
    <w:rsid w:val="00027DAD"/>
    <w:rsid w:val="000330F7"/>
    <w:rsid w:val="00033EB0"/>
    <w:rsid w:val="00033FAD"/>
    <w:rsid w:val="000364E4"/>
    <w:rsid w:val="0003716F"/>
    <w:rsid w:val="00037ADD"/>
    <w:rsid w:val="00037C5B"/>
    <w:rsid w:val="00040300"/>
    <w:rsid w:val="00040C6D"/>
    <w:rsid w:val="00041E27"/>
    <w:rsid w:val="00043B80"/>
    <w:rsid w:val="000452F5"/>
    <w:rsid w:val="00045DFB"/>
    <w:rsid w:val="0005056C"/>
    <w:rsid w:val="00053165"/>
    <w:rsid w:val="000555D6"/>
    <w:rsid w:val="00057832"/>
    <w:rsid w:val="00057D17"/>
    <w:rsid w:val="00061E5F"/>
    <w:rsid w:val="00061EA0"/>
    <w:rsid w:val="00062078"/>
    <w:rsid w:val="0006223A"/>
    <w:rsid w:val="00063992"/>
    <w:rsid w:val="00064465"/>
    <w:rsid w:val="00065508"/>
    <w:rsid w:val="0007009F"/>
    <w:rsid w:val="00070DA0"/>
    <w:rsid w:val="00072EA9"/>
    <w:rsid w:val="000730AF"/>
    <w:rsid w:val="000741D6"/>
    <w:rsid w:val="00074C69"/>
    <w:rsid w:val="0007516D"/>
    <w:rsid w:val="00075226"/>
    <w:rsid w:val="00076C18"/>
    <w:rsid w:val="00077CB3"/>
    <w:rsid w:val="00082480"/>
    <w:rsid w:val="00084325"/>
    <w:rsid w:val="00084484"/>
    <w:rsid w:val="00084784"/>
    <w:rsid w:val="000856AC"/>
    <w:rsid w:val="00087533"/>
    <w:rsid w:val="000906F4"/>
    <w:rsid w:val="000917A1"/>
    <w:rsid w:val="000932F4"/>
    <w:rsid w:val="000936B0"/>
    <w:rsid w:val="000951D2"/>
    <w:rsid w:val="000959B6"/>
    <w:rsid w:val="0009741F"/>
    <w:rsid w:val="000A2FFD"/>
    <w:rsid w:val="000A6231"/>
    <w:rsid w:val="000B0961"/>
    <w:rsid w:val="000B12D0"/>
    <w:rsid w:val="000B29AE"/>
    <w:rsid w:val="000B3AB4"/>
    <w:rsid w:val="000B3D9F"/>
    <w:rsid w:val="000B5DB2"/>
    <w:rsid w:val="000B7375"/>
    <w:rsid w:val="000B7C18"/>
    <w:rsid w:val="000B7EEC"/>
    <w:rsid w:val="000C0441"/>
    <w:rsid w:val="000C1DB8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39ED"/>
    <w:rsid w:val="000D4251"/>
    <w:rsid w:val="000D6E57"/>
    <w:rsid w:val="000D6E94"/>
    <w:rsid w:val="000D7171"/>
    <w:rsid w:val="000E2425"/>
    <w:rsid w:val="000E3942"/>
    <w:rsid w:val="000E39D6"/>
    <w:rsid w:val="000E40B4"/>
    <w:rsid w:val="000E5A13"/>
    <w:rsid w:val="000F0D22"/>
    <w:rsid w:val="000F1B50"/>
    <w:rsid w:val="000F202E"/>
    <w:rsid w:val="000F2366"/>
    <w:rsid w:val="000F2EA7"/>
    <w:rsid w:val="000F4B5E"/>
    <w:rsid w:val="000F73A1"/>
    <w:rsid w:val="00100B71"/>
    <w:rsid w:val="001022D5"/>
    <w:rsid w:val="00103EE2"/>
    <w:rsid w:val="00105F1F"/>
    <w:rsid w:val="0011081C"/>
    <w:rsid w:val="00112C52"/>
    <w:rsid w:val="0011666C"/>
    <w:rsid w:val="0011729F"/>
    <w:rsid w:val="00117774"/>
    <w:rsid w:val="0012082D"/>
    <w:rsid w:val="001213E4"/>
    <w:rsid w:val="0012173E"/>
    <w:rsid w:val="00122A32"/>
    <w:rsid w:val="00124B75"/>
    <w:rsid w:val="00126FA0"/>
    <w:rsid w:val="001272D4"/>
    <w:rsid w:val="00130BFC"/>
    <w:rsid w:val="00130CB8"/>
    <w:rsid w:val="001328CB"/>
    <w:rsid w:val="0013331F"/>
    <w:rsid w:val="00135010"/>
    <w:rsid w:val="00135742"/>
    <w:rsid w:val="00135DC4"/>
    <w:rsid w:val="00136092"/>
    <w:rsid w:val="00136AEE"/>
    <w:rsid w:val="00136C33"/>
    <w:rsid w:val="001379A3"/>
    <w:rsid w:val="00142633"/>
    <w:rsid w:val="00143950"/>
    <w:rsid w:val="00144C4F"/>
    <w:rsid w:val="00144DF2"/>
    <w:rsid w:val="0014541B"/>
    <w:rsid w:val="00146F86"/>
    <w:rsid w:val="0015088E"/>
    <w:rsid w:val="001520EF"/>
    <w:rsid w:val="00152533"/>
    <w:rsid w:val="00152ADA"/>
    <w:rsid w:val="0015305C"/>
    <w:rsid w:val="00153BFC"/>
    <w:rsid w:val="001568BE"/>
    <w:rsid w:val="00157A3A"/>
    <w:rsid w:val="00161133"/>
    <w:rsid w:val="001630A4"/>
    <w:rsid w:val="00165BB9"/>
    <w:rsid w:val="0016650B"/>
    <w:rsid w:val="00166562"/>
    <w:rsid w:val="001668B1"/>
    <w:rsid w:val="00166988"/>
    <w:rsid w:val="001705E6"/>
    <w:rsid w:val="0017403B"/>
    <w:rsid w:val="00174198"/>
    <w:rsid w:val="001764A8"/>
    <w:rsid w:val="00177C2A"/>
    <w:rsid w:val="00181332"/>
    <w:rsid w:val="00181976"/>
    <w:rsid w:val="00185F53"/>
    <w:rsid w:val="00186C5D"/>
    <w:rsid w:val="00186E25"/>
    <w:rsid w:val="001872EE"/>
    <w:rsid w:val="0019022F"/>
    <w:rsid w:val="0019129F"/>
    <w:rsid w:val="00192ABF"/>
    <w:rsid w:val="0019592D"/>
    <w:rsid w:val="001A2BB5"/>
    <w:rsid w:val="001A378E"/>
    <w:rsid w:val="001A4AC8"/>
    <w:rsid w:val="001A539E"/>
    <w:rsid w:val="001A7075"/>
    <w:rsid w:val="001A7BF5"/>
    <w:rsid w:val="001B24A1"/>
    <w:rsid w:val="001B2BDE"/>
    <w:rsid w:val="001B355F"/>
    <w:rsid w:val="001B3C09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D6F96"/>
    <w:rsid w:val="001E038F"/>
    <w:rsid w:val="001E0A4F"/>
    <w:rsid w:val="001E1B28"/>
    <w:rsid w:val="001E2F17"/>
    <w:rsid w:val="001E32BA"/>
    <w:rsid w:val="001E49FA"/>
    <w:rsid w:val="001E6CB5"/>
    <w:rsid w:val="001E7A16"/>
    <w:rsid w:val="001F1AB3"/>
    <w:rsid w:val="001F399A"/>
    <w:rsid w:val="001F3DEA"/>
    <w:rsid w:val="001F3EEA"/>
    <w:rsid w:val="001F3F18"/>
    <w:rsid w:val="001F40C2"/>
    <w:rsid w:val="001F4409"/>
    <w:rsid w:val="001F626D"/>
    <w:rsid w:val="002019D2"/>
    <w:rsid w:val="00202851"/>
    <w:rsid w:val="002028B8"/>
    <w:rsid w:val="00202AB0"/>
    <w:rsid w:val="002035A7"/>
    <w:rsid w:val="00204853"/>
    <w:rsid w:val="00205CD0"/>
    <w:rsid w:val="00207205"/>
    <w:rsid w:val="0020720E"/>
    <w:rsid w:val="00207C76"/>
    <w:rsid w:val="002114CC"/>
    <w:rsid w:val="00212DFF"/>
    <w:rsid w:val="002147C7"/>
    <w:rsid w:val="00217340"/>
    <w:rsid w:val="00220284"/>
    <w:rsid w:val="00220573"/>
    <w:rsid w:val="0022185A"/>
    <w:rsid w:val="00223140"/>
    <w:rsid w:val="002241BB"/>
    <w:rsid w:val="00226598"/>
    <w:rsid w:val="00227444"/>
    <w:rsid w:val="002307B3"/>
    <w:rsid w:val="00230A33"/>
    <w:rsid w:val="00230E0B"/>
    <w:rsid w:val="00231142"/>
    <w:rsid w:val="00231663"/>
    <w:rsid w:val="00233A5C"/>
    <w:rsid w:val="00234706"/>
    <w:rsid w:val="002361DC"/>
    <w:rsid w:val="00236722"/>
    <w:rsid w:val="0023731F"/>
    <w:rsid w:val="00242639"/>
    <w:rsid w:val="00243763"/>
    <w:rsid w:val="00245DFE"/>
    <w:rsid w:val="00246074"/>
    <w:rsid w:val="00246771"/>
    <w:rsid w:val="002502B7"/>
    <w:rsid w:val="002509F1"/>
    <w:rsid w:val="00250B07"/>
    <w:rsid w:val="00251891"/>
    <w:rsid w:val="00251A36"/>
    <w:rsid w:val="0025246E"/>
    <w:rsid w:val="002529ED"/>
    <w:rsid w:val="00255665"/>
    <w:rsid w:val="00255938"/>
    <w:rsid w:val="00255C0B"/>
    <w:rsid w:val="002561D8"/>
    <w:rsid w:val="00256905"/>
    <w:rsid w:val="00257ADD"/>
    <w:rsid w:val="002628F6"/>
    <w:rsid w:val="00262DF3"/>
    <w:rsid w:val="00263D2C"/>
    <w:rsid w:val="00264D02"/>
    <w:rsid w:val="00266918"/>
    <w:rsid w:val="002710E7"/>
    <w:rsid w:val="00272491"/>
    <w:rsid w:val="00272820"/>
    <w:rsid w:val="002746B5"/>
    <w:rsid w:val="00276D70"/>
    <w:rsid w:val="00280F4E"/>
    <w:rsid w:val="002832AA"/>
    <w:rsid w:val="0028335F"/>
    <w:rsid w:val="002834C6"/>
    <w:rsid w:val="00284CCF"/>
    <w:rsid w:val="00285973"/>
    <w:rsid w:val="00286280"/>
    <w:rsid w:val="00286885"/>
    <w:rsid w:val="002870BB"/>
    <w:rsid w:val="002879B8"/>
    <w:rsid w:val="00293B68"/>
    <w:rsid w:val="00296B0B"/>
    <w:rsid w:val="00296EA9"/>
    <w:rsid w:val="00297AA1"/>
    <w:rsid w:val="002A0BC7"/>
    <w:rsid w:val="002A3353"/>
    <w:rsid w:val="002A39B7"/>
    <w:rsid w:val="002B08B7"/>
    <w:rsid w:val="002B1A7C"/>
    <w:rsid w:val="002B2DA1"/>
    <w:rsid w:val="002B3108"/>
    <w:rsid w:val="002B32DD"/>
    <w:rsid w:val="002B37F6"/>
    <w:rsid w:val="002B3F51"/>
    <w:rsid w:val="002B6715"/>
    <w:rsid w:val="002B7ABF"/>
    <w:rsid w:val="002C07AE"/>
    <w:rsid w:val="002C1090"/>
    <w:rsid w:val="002C21D1"/>
    <w:rsid w:val="002C2FE2"/>
    <w:rsid w:val="002C4C82"/>
    <w:rsid w:val="002C568A"/>
    <w:rsid w:val="002C57CB"/>
    <w:rsid w:val="002C7AE8"/>
    <w:rsid w:val="002C7F79"/>
    <w:rsid w:val="002D0A0E"/>
    <w:rsid w:val="002D116F"/>
    <w:rsid w:val="002D2B41"/>
    <w:rsid w:val="002D31DF"/>
    <w:rsid w:val="002D5B31"/>
    <w:rsid w:val="002D5E37"/>
    <w:rsid w:val="002E0789"/>
    <w:rsid w:val="002E1E51"/>
    <w:rsid w:val="002E20B1"/>
    <w:rsid w:val="002E3DD1"/>
    <w:rsid w:val="002E4366"/>
    <w:rsid w:val="002F21E4"/>
    <w:rsid w:val="002F49E6"/>
    <w:rsid w:val="002F6053"/>
    <w:rsid w:val="002F7E1E"/>
    <w:rsid w:val="003033A1"/>
    <w:rsid w:val="00303D5B"/>
    <w:rsid w:val="003043C4"/>
    <w:rsid w:val="0030715D"/>
    <w:rsid w:val="00310B4E"/>
    <w:rsid w:val="00311011"/>
    <w:rsid w:val="00317465"/>
    <w:rsid w:val="00320CDB"/>
    <w:rsid w:val="003213ED"/>
    <w:rsid w:val="00323F5B"/>
    <w:rsid w:val="00324723"/>
    <w:rsid w:val="0032597E"/>
    <w:rsid w:val="00327C86"/>
    <w:rsid w:val="003327B1"/>
    <w:rsid w:val="00332ABA"/>
    <w:rsid w:val="00333124"/>
    <w:rsid w:val="0033319E"/>
    <w:rsid w:val="00333CD1"/>
    <w:rsid w:val="0033401D"/>
    <w:rsid w:val="00334131"/>
    <w:rsid w:val="0033434E"/>
    <w:rsid w:val="00335279"/>
    <w:rsid w:val="00335A5A"/>
    <w:rsid w:val="00336513"/>
    <w:rsid w:val="00337E3A"/>
    <w:rsid w:val="00341443"/>
    <w:rsid w:val="003454E9"/>
    <w:rsid w:val="003459D2"/>
    <w:rsid w:val="00346302"/>
    <w:rsid w:val="00346416"/>
    <w:rsid w:val="003503F3"/>
    <w:rsid w:val="00353249"/>
    <w:rsid w:val="0035506A"/>
    <w:rsid w:val="00355828"/>
    <w:rsid w:val="0035649A"/>
    <w:rsid w:val="00356D93"/>
    <w:rsid w:val="003575A7"/>
    <w:rsid w:val="00357B34"/>
    <w:rsid w:val="00360119"/>
    <w:rsid w:val="0036341A"/>
    <w:rsid w:val="00363835"/>
    <w:rsid w:val="00363CB0"/>
    <w:rsid w:val="00364ABD"/>
    <w:rsid w:val="00365DBF"/>
    <w:rsid w:val="003710FD"/>
    <w:rsid w:val="00371F11"/>
    <w:rsid w:val="00373887"/>
    <w:rsid w:val="00373A32"/>
    <w:rsid w:val="00377C4D"/>
    <w:rsid w:val="00380F69"/>
    <w:rsid w:val="003817F8"/>
    <w:rsid w:val="00385EEB"/>
    <w:rsid w:val="003863F2"/>
    <w:rsid w:val="00386BFE"/>
    <w:rsid w:val="003915FD"/>
    <w:rsid w:val="00391BB6"/>
    <w:rsid w:val="00392446"/>
    <w:rsid w:val="0039245B"/>
    <w:rsid w:val="00393D81"/>
    <w:rsid w:val="00395CA3"/>
    <w:rsid w:val="003A0680"/>
    <w:rsid w:val="003A24E3"/>
    <w:rsid w:val="003A375E"/>
    <w:rsid w:val="003A4A6E"/>
    <w:rsid w:val="003A50E4"/>
    <w:rsid w:val="003A5EAA"/>
    <w:rsid w:val="003A600F"/>
    <w:rsid w:val="003A65EF"/>
    <w:rsid w:val="003A6EE0"/>
    <w:rsid w:val="003A7E27"/>
    <w:rsid w:val="003B4C59"/>
    <w:rsid w:val="003B5A05"/>
    <w:rsid w:val="003B6717"/>
    <w:rsid w:val="003C1C86"/>
    <w:rsid w:val="003C2EC8"/>
    <w:rsid w:val="003C4BBF"/>
    <w:rsid w:val="003C75B1"/>
    <w:rsid w:val="003D0E22"/>
    <w:rsid w:val="003D22BD"/>
    <w:rsid w:val="003D6EE1"/>
    <w:rsid w:val="003E1EE2"/>
    <w:rsid w:val="003E23B3"/>
    <w:rsid w:val="003E243C"/>
    <w:rsid w:val="003E374F"/>
    <w:rsid w:val="003E4669"/>
    <w:rsid w:val="003E475F"/>
    <w:rsid w:val="003E5E47"/>
    <w:rsid w:val="003E655C"/>
    <w:rsid w:val="003E7334"/>
    <w:rsid w:val="003F0F6F"/>
    <w:rsid w:val="003F1956"/>
    <w:rsid w:val="003F43A9"/>
    <w:rsid w:val="003F52A1"/>
    <w:rsid w:val="003F564D"/>
    <w:rsid w:val="003F6E8E"/>
    <w:rsid w:val="003F7ED6"/>
    <w:rsid w:val="004020C1"/>
    <w:rsid w:val="00402250"/>
    <w:rsid w:val="00402AD2"/>
    <w:rsid w:val="00403E9B"/>
    <w:rsid w:val="00406690"/>
    <w:rsid w:val="00407F01"/>
    <w:rsid w:val="00410124"/>
    <w:rsid w:val="0041228D"/>
    <w:rsid w:val="00413A5D"/>
    <w:rsid w:val="00416137"/>
    <w:rsid w:val="00420D52"/>
    <w:rsid w:val="0042105D"/>
    <w:rsid w:val="004240DA"/>
    <w:rsid w:val="00425FDB"/>
    <w:rsid w:val="004341A9"/>
    <w:rsid w:val="0043622F"/>
    <w:rsid w:val="004368AE"/>
    <w:rsid w:val="0043694E"/>
    <w:rsid w:val="0043791B"/>
    <w:rsid w:val="00441FA6"/>
    <w:rsid w:val="004426FB"/>
    <w:rsid w:val="004437F9"/>
    <w:rsid w:val="0044696A"/>
    <w:rsid w:val="00447518"/>
    <w:rsid w:val="00447FD2"/>
    <w:rsid w:val="00451ED0"/>
    <w:rsid w:val="0045351D"/>
    <w:rsid w:val="0045380A"/>
    <w:rsid w:val="00453CAC"/>
    <w:rsid w:val="00456798"/>
    <w:rsid w:val="00461A0C"/>
    <w:rsid w:val="00463866"/>
    <w:rsid w:val="00466849"/>
    <w:rsid w:val="00466B00"/>
    <w:rsid w:val="004677AF"/>
    <w:rsid w:val="00471189"/>
    <w:rsid w:val="00471280"/>
    <w:rsid w:val="00471E89"/>
    <w:rsid w:val="00472324"/>
    <w:rsid w:val="00473CAB"/>
    <w:rsid w:val="0047463D"/>
    <w:rsid w:val="00474C44"/>
    <w:rsid w:val="00474FC3"/>
    <w:rsid w:val="004774B2"/>
    <w:rsid w:val="00483B51"/>
    <w:rsid w:val="00484EBB"/>
    <w:rsid w:val="00485A10"/>
    <w:rsid w:val="00485EBA"/>
    <w:rsid w:val="004879C8"/>
    <w:rsid w:val="00492536"/>
    <w:rsid w:val="004943A8"/>
    <w:rsid w:val="00494987"/>
    <w:rsid w:val="00494E8D"/>
    <w:rsid w:val="0049579A"/>
    <w:rsid w:val="004966C5"/>
    <w:rsid w:val="00497553"/>
    <w:rsid w:val="004A0A39"/>
    <w:rsid w:val="004A106A"/>
    <w:rsid w:val="004A1443"/>
    <w:rsid w:val="004A1FCD"/>
    <w:rsid w:val="004A21DA"/>
    <w:rsid w:val="004A243E"/>
    <w:rsid w:val="004A503B"/>
    <w:rsid w:val="004A54D0"/>
    <w:rsid w:val="004B2572"/>
    <w:rsid w:val="004B26FD"/>
    <w:rsid w:val="004B3404"/>
    <w:rsid w:val="004B35D9"/>
    <w:rsid w:val="004B3BBD"/>
    <w:rsid w:val="004B3FDB"/>
    <w:rsid w:val="004B5172"/>
    <w:rsid w:val="004B570C"/>
    <w:rsid w:val="004B593A"/>
    <w:rsid w:val="004B5ECD"/>
    <w:rsid w:val="004B76A5"/>
    <w:rsid w:val="004C2C7C"/>
    <w:rsid w:val="004C44A7"/>
    <w:rsid w:val="004C463B"/>
    <w:rsid w:val="004C7ED9"/>
    <w:rsid w:val="004D0E66"/>
    <w:rsid w:val="004D2065"/>
    <w:rsid w:val="004D242D"/>
    <w:rsid w:val="004D3F2D"/>
    <w:rsid w:val="004D489B"/>
    <w:rsid w:val="004D7B64"/>
    <w:rsid w:val="004E1069"/>
    <w:rsid w:val="004E13E7"/>
    <w:rsid w:val="004E3D2C"/>
    <w:rsid w:val="004E42C6"/>
    <w:rsid w:val="004E4B1C"/>
    <w:rsid w:val="004E60F8"/>
    <w:rsid w:val="004F0425"/>
    <w:rsid w:val="004F0AF1"/>
    <w:rsid w:val="004F0F32"/>
    <w:rsid w:val="004F1E69"/>
    <w:rsid w:val="004F28EF"/>
    <w:rsid w:val="004F2BC0"/>
    <w:rsid w:val="004F4E03"/>
    <w:rsid w:val="004F4E90"/>
    <w:rsid w:val="004F53A6"/>
    <w:rsid w:val="004F55C9"/>
    <w:rsid w:val="004F6C80"/>
    <w:rsid w:val="005025E6"/>
    <w:rsid w:val="00504A23"/>
    <w:rsid w:val="00505043"/>
    <w:rsid w:val="00507C6E"/>
    <w:rsid w:val="005124DA"/>
    <w:rsid w:val="005140E6"/>
    <w:rsid w:val="005208F6"/>
    <w:rsid w:val="005210E4"/>
    <w:rsid w:val="00522889"/>
    <w:rsid w:val="00522FAB"/>
    <w:rsid w:val="0052311A"/>
    <w:rsid w:val="005235D9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916"/>
    <w:rsid w:val="00536D1B"/>
    <w:rsid w:val="00537D71"/>
    <w:rsid w:val="005403AC"/>
    <w:rsid w:val="00540E10"/>
    <w:rsid w:val="005422A9"/>
    <w:rsid w:val="005427AE"/>
    <w:rsid w:val="00542A27"/>
    <w:rsid w:val="0054454E"/>
    <w:rsid w:val="005448B2"/>
    <w:rsid w:val="00546027"/>
    <w:rsid w:val="005464A9"/>
    <w:rsid w:val="0055134D"/>
    <w:rsid w:val="0055139E"/>
    <w:rsid w:val="0055272B"/>
    <w:rsid w:val="00554889"/>
    <w:rsid w:val="00554A4F"/>
    <w:rsid w:val="00555677"/>
    <w:rsid w:val="00555947"/>
    <w:rsid w:val="00555E7B"/>
    <w:rsid w:val="005617A6"/>
    <w:rsid w:val="0056305B"/>
    <w:rsid w:val="00563586"/>
    <w:rsid w:val="00564961"/>
    <w:rsid w:val="00566890"/>
    <w:rsid w:val="0057027C"/>
    <w:rsid w:val="00570BEB"/>
    <w:rsid w:val="00573016"/>
    <w:rsid w:val="005732A8"/>
    <w:rsid w:val="00573FC8"/>
    <w:rsid w:val="0057551D"/>
    <w:rsid w:val="00581AC2"/>
    <w:rsid w:val="005823FB"/>
    <w:rsid w:val="005849E2"/>
    <w:rsid w:val="00584B02"/>
    <w:rsid w:val="0058587C"/>
    <w:rsid w:val="00585C98"/>
    <w:rsid w:val="00585EC7"/>
    <w:rsid w:val="005910D3"/>
    <w:rsid w:val="0059184C"/>
    <w:rsid w:val="005922F3"/>
    <w:rsid w:val="00592632"/>
    <w:rsid w:val="0059271F"/>
    <w:rsid w:val="00592923"/>
    <w:rsid w:val="00592F7D"/>
    <w:rsid w:val="005A00C0"/>
    <w:rsid w:val="005A0857"/>
    <w:rsid w:val="005A0B88"/>
    <w:rsid w:val="005A0C7C"/>
    <w:rsid w:val="005A1ED6"/>
    <w:rsid w:val="005A2042"/>
    <w:rsid w:val="005A387E"/>
    <w:rsid w:val="005A442F"/>
    <w:rsid w:val="005A4910"/>
    <w:rsid w:val="005B0113"/>
    <w:rsid w:val="005B1185"/>
    <w:rsid w:val="005B1AEA"/>
    <w:rsid w:val="005B29AA"/>
    <w:rsid w:val="005B41A7"/>
    <w:rsid w:val="005B7033"/>
    <w:rsid w:val="005C0BAF"/>
    <w:rsid w:val="005C171F"/>
    <w:rsid w:val="005C1873"/>
    <w:rsid w:val="005C1969"/>
    <w:rsid w:val="005C7C20"/>
    <w:rsid w:val="005D0408"/>
    <w:rsid w:val="005D4508"/>
    <w:rsid w:val="005D4909"/>
    <w:rsid w:val="005D55BD"/>
    <w:rsid w:val="005D5707"/>
    <w:rsid w:val="005D5C85"/>
    <w:rsid w:val="005D7168"/>
    <w:rsid w:val="005D7183"/>
    <w:rsid w:val="005E0EA9"/>
    <w:rsid w:val="005E0FB3"/>
    <w:rsid w:val="005E1BFB"/>
    <w:rsid w:val="005E1DAD"/>
    <w:rsid w:val="005E32E7"/>
    <w:rsid w:val="005E397A"/>
    <w:rsid w:val="005E425B"/>
    <w:rsid w:val="005E4401"/>
    <w:rsid w:val="005F048D"/>
    <w:rsid w:val="005F10E5"/>
    <w:rsid w:val="005F4462"/>
    <w:rsid w:val="005F4D74"/>
    <w:rsid w:val="005F4DA7"/>
    <w:rsid w:val="005F5A4A"/>
    <w:rsid w:val="005F6003"/>
    <w:rsid w:val="005F6F34"/>
    <w:rsid w:val="00601832"/>
    <w:rsid w:val="00601C79"/>
    <w:rsid w:val="00602462"/>
    <w:rsid w:val="00606721"/>
    <w:rsid w:val="00606EC1"/>
    <w:rsid w:val="00606EEC"/>
    <w:rsid w:val="00607E89"/>
    <w:rsid w:val="00610B41"/>
    <w:rsid w:val="00610B91"/>
    <w:rsid w:val="0061271D"/>
    <w:rsid w:val="00613863"/>
    <w:rsid w:val="006167C6"/>
    <w:rsid w:val="00621779"/>
    <w:rsid w:val="00623AC0"/>
    <w:rsid w:val="00624129"/>
    <w:rsid w:val="00625F8C"/>
    <w:rsid w:val="00627D89"/>
    <w:rsid w:val="00627F97"/>
    <w:rsid w:val="00631880"/>
    <w:rsid w:val="00631FD1"/>
    <w:rsid w:val="006320A9"/>
    <w:rsid w:val="00632315"/>
    <w:rsid w:val="00633118"/>
    <w:rsid w:val="006333E6"/>
    <w:rsid w:val="0063372D"/>
    <w:rsid w:val="00633735"/>
    <w:rsid w:val="00634D9A"/>
    <w:rsid w:val="0063527E"/>
    <w:rsid w:val="0063590E"/>
    <w:rsid w:val="00635A46"/>
    <w:rsid w:val="00637195"/>
    <w:rsid w:val="00640377"/>
    <w:rsid w:val="00640E29"/>
    <w:rsid w:val="0064184C"/>
    <w:rsid w:val="00645709"/>
    <w:rsid w:val="00645A85"/>
    <w:rsid w:val="00645E9A"/>
    <w:rsid w:val="0064652A"/>
    <w:rsid w:val="00647155"/>
    <w:rsid w:val="00650462"/>
    <w:rsid w:val="006518C4"/>
    <w:rsid w:val="00651CF1"/>
    <w:rsid w:val="006539A3"/>
    <w:rsid w:val="00657D08"/>
    <w:rsid w:val="00657E11"/>
    <w:rsid w:val="00660F1D"/>
    <w:rsid w:val="0066302E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4DAF"/>
    <w:rsid w:val="006758A6"/>
    <w:rsid w:val="006804E4"/>
    <w:rsid w:val="00684566"/>
    <w:rsid w:val="00684CCE"/>
    <w:rsid w:val="00685C0F"/>
    <w:rsid w:val="00686245"/>
    <w:rsid w:val="006873AC"/>
    <w:rsid w:val="00687595"/>
    <w:rsid w:val="00687688"/>
    <w:rsid w:val="00687E37"/>
    <w:rsid w:val="00690AD9"/>
    <w:rsid w:val="00694424"/>
    <w:rsid w:val="006963AA"/>
    <w:rsid w:val="0069726B"/>
    <w:rsid w:val="00697E8B"/>
    <w:rsid w:val="006A0AF5"/>
    <w:rsid w:val="006A17F4"/>
    <w:rsid w:val="006A1EBF"/>
    <w:rsid w:val="006A3C36"/>
    <w:rsid w:val="006A4652"/>
    <w:rsid w:val="006A7DFC"/>
    <w:rsid w:val="006B3C24"/>
    <w:rsid w:val="006B65A8"/>
    <w:rsid w:val="006B69DD"/>
    <w:rsid w:val="006B7007"/>
    <w:rsid w:val="006C12DE"/>
    <w:rsid w:val="006C1E54"/>
    <w:rsid w:val="006C229F"/>
    <w:rsid w:val="006C2BAA"/>
    <w:rsid w:val="006C3E8D"/>
    <w:rsid w:val="006C4224"/>
    <w:rsid w:val="006C4840"/>
    <w:rsid w:val="006C686E"/>
    <w:rsid w:val="006C6EC8"/>
    <w:rsid w:val="006C7AF8"/>
    <w:rsid w:val="006D20F8"/>
    <w:rsid w:val="006D26D0"/>
    <w:rsid w:val="006D4190"/>
    <w:rsid w:val="006D4A71"/>
    <w:rsid w:val="006D7023"/>
    <w:rsid w:val="006D7A46"/>
    <w:rsid w:val="006E08C2"/>
    <w:rsid w:val="006E16BC"/>
    <w:rsid w:val="006E1FAC"/>
    <w:rsid w:val="006E341D"/>
    <w:rsid w:val="006E4EB2"/>
    <w:rsid w:val="006E6248"/>
    <w:rsid w:val="006F07A9"/>
    <w:rsid w:val="006F1E8E"/>
    <w:rsid w:val="006F29A5"/>
    <w:rsid w:val="006F33BB"/>
    <w:rsid w:val="006F3E7E"/>
    <w:rsid w:val="006F4575"/>
    <w:rsid w:val="006F66E9"/>
    <w:rsid w:val="006F6A7A"/>
    <w:rsid w:val="0070029D"/>
    <w:rsid w:val="00700C56"/>
    <w:rsid w:val="0070116D"/>
    <w:rsid w:val="007019BD"/>
    <w:rsid w:val="00702247"/>
    <w:rsid w:val="00702EDF"/>
    <w:rsid w:val="007049B6"/>
    <w:rsid w:val="007052DF"/>
    <w:rsid w:val="00706B6D"/>
    <w:rsid w:val="007076E6"/>
    <w:rsid w:val="00707772"/>
    <w:rsid w:val="007079EB"/>
    <w:rsid w:val="007108ED"/>
    <w:rsid w:val="00710923"/>
    <w:rsid w:val="0071247A"/>
    <w:rsid w:val="007141FF"/>
    <w:rsid w:val="00714895"/>
    <w:rsid w:val="00715116"/>
    <w:rsid w:val="00715DB1"/>
    <w:rsid w:val="00717061"/>
    <w:rsid w:val="00717EFC"/>
    <w:rsid w:val="007221CE"/>
    <w:rsid w:val="00725BC2"/>
    <w:rsid w:val="00725CA8"/>
    <w:rsid w:val="00727647"/>
    <w:rsid w:val="00727692"/>
    <w:rsid w:val="00730FFB"/>
    <w:rsid w:val="007324D7"/>
    <w:rsid w:val="007338A4"/>
    <w:rsid w:val="007338E9"/>
    <w:rsid w:val="007357B7"/>
    <w:rsid w:val="00737215"/>
    <w:rsid w:val="0074064C"/>
    <w:rsid w:val="0074171C"/>
    <w:rsid w:val="007434D6"/>
    <w:rsid w:val="00744E9D"/>
    <w:rsid w:val="00745FF9"/>
    <w:rsid w:val="007516C4"/>
    <w:rsid w:val="00755802"/>
    <w:rsid w:val="0075597F"/>
    <w:rsid w:val="00765E9A"/>
    <w:rsid w:val="007662D8"/>
    <w:rsid w:val="00770894"/>
    <w:rsid w:val="0077195F"/>
    <w:rsid w:val="00771E44"/>
    <w:rsid w:val="00772769"/>
    <w:rsid w:val="007739F7"/>
    <w:rsid w:val="0077451B"/>
    <w:rsid w:val="00774831"/>
    <w:rsid w:val="00774EC7"/>
    <w:rsid w:val="00775160"/>
    <w:rsid w:val="007759F9"/>
    <w:rsid w:val="00775A7E"/>
    <w:rsid w:val="00777641"/>
    <w:rsid w:val="00777677"/>
    <w:rsid w:val="0078019E"/>
    <w:rsid w:val="007803E6"/>
    <w:rsid w:val="00781A68"/>
    <w:rsid w:val="00782BAF"/>
    <w:rsid w:val="00783312"/>
    <w:rsid w:val="0078376A"/>
    <w:rsid w:val="00783EED"/>
    <w:rsid w:val="007842C6"/>
    <w:rsid w:val="00784BEB"/>
    <w:rsid w:val="0078572F"/>
    <w:rsid w:val="00785E39"/>
    <w:rsid w:val="00787D2B"/>
    <w:rsid w:val="00791B0C"/>
    <w:rsid w:val="007928A5"/>
    <w:rsid w:val="00792B4C"/>
    <w:rsid w:val="00792F70"/>
    <w:rsid w:val="00793D0F"/>
    <w:rsid w:val="0079658C"/>
    <w:rsid w:val="007979E2"/>
    <w:rsid w:val="00797D19"/>
    <w:rsid w:val="007A078D"/>
    <w:rsid w:val="007A0796"/>
    <w:rsid w:val="007A2561"/>
    <w:rsid w:val="007A2EB5"/>
    <w:rsid w:val="007A30A0"/>
    <w:rsid w:val="007A32E2"/>
    <w:rsid w:val="007A4BA3"/>
    <w:rsid w:val="007A6ABF"/>
    <w:rsid w:val="007A71DE"/>
    <w:rsid w:val="007A763D"/>
    <w:rsid w:val="007B0B24"/>
    <w:rsid w:val="007B101F"/>
    <w:rsid w:val="007B19E8"/>
    <w:rsid w:val="007B2656"/>
    <w:rsid w:val="007B4FDC"/>
    <w:rsid w:val="007B55F2"/>
    <w:rsid w:val="007B6B02"/>
    <w:rsid w:val="007B79AB"/>
    <w:rsid w:val="007C127D"/>
    <w:rsid w:val="007C1A8B"/>
    <w:rsid w:val="007C21D6"/>
    <w:rsid w:val="007C304C"/>
    <w:rsid w:val="007C4136"/>
    <w:rsid w:val="007C5254"/>
    <w:rsid w:val="007C6865"/>
    <w:rsid w:val="007C7B4C"/>
    <w:rsid w:val="007D0D71"/>
    <w:rsid w:val="007D1815"/>
    <w:rsid w:val="007D2CE9"/>
    <w:rsid w:val="007D2E5C"/>
    <w:rsid w:val="007D3629"/>
    <w:rsid w:val="007D52A9"/>
    <w:rsid w:val="007D5881"/>
    <w:rsid w:val="007E0014"/>
    <w:rsid w:val="007E03DD"/>
    <w:rsid w:val="007E1717"/>
    <w:rsid w:val="007E17B1"/>
    <w:rsid w:val="007E21A4"/>
    <w:rsid w:val="007E2C54"/>
    <w:rsid w:val="007E57E4"/>
    <w:rsid w:val="007E5A19"/>
    <w:rsid w:val="007F2114"/>
    <w:rsid w:val="007F23FA"/>
    <w:rsid w:val="007F30FE"/>
    <w:rsid w:val="00802D74"/>
    <w:rsid w:val="0080342A"/>
    <w:rsid w:val="00803CA0"/>
    <w:rsid w:val="00804B28"/>
    <w:rsid w:val="008069FE"/>
    <w:rsid w:val="0081136A"/>
    <w:rsid w:val="00811A5F"/>
    <w:rsid w:val="008129CC"/>
    <w:rsid w:val="00812B2C"/>
    <w:rsid w:val="00812FF8"/>
    <w:rsid w:val="008131BB"/>
    <w:rsid w:val="0081345C"/>
    <w:rsid w:val="0081413C"/>
    <w:rsid w:val="00814B5B"/>
    <w:rsid w:val="00815032"/>
    <w:rsid w:val="00815515"/>
    <w:rsid w:val="00816693"/>
    <w:rsid w:val="008173EC"/>
    <w:rsid w:val="0081743A"/>
    <w:rsid w:val="00820915"/>
    <w:rsid w:val="00822249"/>
    <w:rsid w:val="00823797"/>
    <w:rsid w:val="00823A92"/>
    <w:rsid w:val="0082451F"/>
    <w:rsid w:val="0082497B"/>
    <w:rsid w:val="00825E38"/>
    <w:rsid w:val="008260E0"/>
    <w:rsid w:val="008261CD"/>
    <w:rsid w:val="00830500"/>
    <w:rsid w:val="008318A2"/>
    <w:rsid w:val="00831942"/>
    <w:rsid w:val="00832430"/>
    <w:rsid w:val="0083254C"/>
    <w:rsid w:val="0083315B"/>
    <w:rsid w:val="008332B2"/>
    <w:rsid w:val="0083449F"/>
    <w:rsid w:val="00834FF3"/>
    <w:rsid w:val="00835854"/>
    <w:rsid w:val="00835B7E"/>
    <w:rsid w:val="00835FC5"/>
    <w:rsid w:val="00836B67"/>
    <w:rsid w:val="00836CBC"/>
    <w:rsid w:val="008412B7"/>
    <w:rsid w:val="00841F9D"/>
    <w:rsid w:val="00842148"/>
    <w:rsid w:val="00843501"/>
    <w:rsid w:val="00844FFD"/>
    <w:rsid w:val="00845A04"/>
    <w:rsid w:val="00847CBF"/>
    <w:rsid w:val="008502C7"/>
    <w:rsid w:val="00852684"/>
    <w:rsid w:val="00853968"/>
    <w:rsid w:val="00854044"/>
    <w:rsid w:val="0085476E"/>
    <w:rsid w:val="00855781"/>
    <w:rsid w:val="00856EEA"/>
    <w:rsid w:val="00861FFD"/>
    <w:rsid w:val="00865A14"/>
    <w:rsid w:val="00866A9C"/>
    <w:rsid w:val="0086725D"/>
    <w:rsid w:val="00867351"/>
    <w:rsid w:val="00867866"/>
    <w:rsid w:val="008710F2"/>
    <w:rsid w:val="00871FEC"/>
    <w:rsid w:val="0087376B"/>
    <w:rsid w:val="0087490B"/>
    <w:rsid w:val="00876B17"/>
    <w:rsid w:val="00877C99"/>
    <w:rsid w:val="00880906"/>
    <w:rsid w:val="00883AA9"/>
    <w:rsid w:val="00884260"/>
    <w:rsid w:val="0088502C"/>
    <w:rsid w:val="00885167"/>
    <w:rsid w:val="00885F92"/>
    <w:rsid w:val="0088717C"/>
    <w:rsid w:val="00890BE0"/>
    <w:rsid w:val="0089489F"/>
    <w:rsid w:val="00894F12"/>
    <w:rsid w:val="00897D42"/>
    <w:rsid w:val="008A0204"/>
    <w:rsid w:val="008A1EF9"/>
    <w:rsid w:val="008A3E5D"/>
    <w:rsid w:val="008A562A"/>
    <w:rsid w:val="008A56D1"/>
    <w:rsid w:val="008A658D"/>
    <w:rsid w:val="008A692E"/>
    <w:rsid w:val="008A6966"/>
    <w:rsid w:val="008B224E"/>
    <w:rsid w:val="008B3E81"/>
    <w:rsid w:val="008B5A5A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3FA"/>
    <w:rsid w:val="008C7C9B"/>
    <w:rsid w:val="008C7D28"/>
    <w:rsid w:val="008D2506"/>
    <w:rsid w:val="008D3D81"/>
    <w:rsid w:val="008D5D63"/>
    <w:rsid w:val="008E0245"/>
    <w:rsid w:val="008E09DD"/>
    <w:rsid w:val="008E0EBB"/>
    <w:rsid w:val="008E16D8"/>
    <w:rsid w:val="008E1B81"/>
    <w:rsid w:val="008E3698"/>
    <w:rsid w:val="008F1E69"/>
    <w:rsid w:val="008F26AF"/>
    <w:rsid w:val="008F3626"/>
    <w:rsid w:val="008F374C"/>
    <w:rsid w:val="008F4202"/>
    <w:rsid w:val="008F46AB"/>
    <w:rsid w:val="008F4BF1"/>
    <w:rsid w:val="008F744F"/>
    <w:rsid w:val="008F76E6"/>
    <w:rsid w:val="00901261"/>
    <w:rsid w:val="00902F6F"/>
    <w:rsid w:val="009060BC"/>
    <w:rsid w:val="009067B2"/>
    <w:rsid w:val="00907600"/>
    <w:rsid w:val="00912BD5"/>
    <w:rsid w:val="00912EF5"/>
    <w:rsid w:val="00913506"/>
    <w:rsid w:val="00914AE1"/>
    <w:rsid w:val="00914EE1"/>
    <w:rsid w:val="0091550D"/>
    <w:rsid w:val="009169A9"/>
    <w:rsid w:val="00917B30"/>
    <w:rsid w:val="009202F5"/>
    <w:rsid w:val="009217D4"/>
    <w:rsid w:val="0092244B"/>
    <w:rsid w:val="00930727"/>
    <w:rsid w:val="00933645"/>
    <w:rsid w:val="0093422F"/>
    <w:rsid w:val="00935140"/>
    <w:rsid w:val="00935BEC"/>
    <w:rsid w:val="00936DBD"/>
    <w:rsid w:val="00940A1E"/>
    <w:rsid w:val="00941005"/>
    <w:rsid w:val="00941DBC"/>
    <w:rsid w:val="009422EB"/>
    <w:rsid w:val="00942E7C"/>
    <w:rsid w:val="00943322"/>
    <w:rsid w:val="00946471"/>
    <w:rsid w:val="00946D89"/>
    <w:rsid w:val="00946F36"/>
    <w:rsid w:val="00950309"/>
    <w:rsid w:val="0095476E"/>
    <w:rsid w:val="009549EA"/>
    <w:rsid w:val="00955991"/>
    <w:rsid w:val="00957C3D"/>
    <w:rsid w:val="009618F5"/>
    <w:rsid w:val="00961C3A"/>
    <w:rsid w:val="00964393"/>
    <w:rsid w:val="00964764"/>
    <w:rsid w:val="009661BF"/>
    <w:rsid w:val="00966716"/>
    <w:rsid w:val="00967B63"/>
    <w:rsid w:val="00972F73"/>
    <w:rsid w:val="009730F1"/>
    <w:rsid w:val="0097687F"/>
    <w:rsid w:val="0097698A"/>
    <w:rsid w:val="009771F7"/>
    <w:rsid w:val="00977954"/>
    <w:rsid w:val="00980501"/>
    <w:rsid w:val="00980BE5"/>
    <w:rsid w:val="0098163D"/>
    <w:rsid w:val="00982624"/>
    <w:rsid w:val="00984E5C"/>
    <w:rsid w:val="00990ABC"/>
    <w:rsid w:val="009914FA"/>
    <w:rsid w:val="0099315F"/>
    <w:rsid w:val="00996B3D"/>
    <w:rsid w:val="00996F86"/>
    <w:rsid w:val="009A0A27"/>
    <w:rsid w:val="009A1BE8"/>
    <w:rsid w:val="009A30D6"/>
    <w:rsid w:val="009A6416"/>
    <w:rsid w:val="009A69B5"/>
    <w:rsid w:val="009A6AB3"/>
    <w:rsid w:val="009A6DBA"/>
    <w:rsid w:val="009A72E9"/>
    <w:rsid w:val="009B0DD6"/>
    <w:rsid w:val="009B2CDF"/>
    <w:rsid w:val="009B2E07"/>
    <w:rsid w:val="009B328E"/>
    <w:rsid w:val="009B475C"/>
    <w:rsid w:val="009B4C91"/>
    <w:rsid w:val="009C0067"/>
    <w:rsid w:val="009C1A62"/>
    <w:rsid w:val="009C266C"/>
    <w:rsid w:val="009C3308"/>
    <w:rsid w:val="009C3650"/>
    <w:rsid w:val="009C52AD"/>
    <w:rsid w:val="009C609D"/>
    <w:rsid w:val="009C762F"/>
    <w:rsid w:val="009C778B"/>
    <w:rsid w:val="009C7BA6"/>
    <w:rsid w:val="009D1005"/>
    <w:rsid w:val="009D3B06"/>
    <w:rsid w:val="009D4F96"/>
    <w:rsid w:val="009D6652"/>
    <w:rsid w:val="009D6E97"/>
    <w:rsid w:val="009D7B88"/>
    <w:rsid w:val="009E05FB"/>
    <w:rsid w:val="009E11A7"/>
    <w:rsid w:val="009E2A2A"/>
    <w:rsid w:val="009E4790"/>
    <w:rsid w:val="009E4F93"/>
    <w:rsid w:val="009E6213"/>
    <w:rsid w:val="009F3AAE"/>
    <w:rsid w:val="009F3B43"/>
    <w:rsid w:val="00A01481"/>
    <w:rsid w:val="00A020D7"/>
    <w:rsid w:val="00A04AEF"/>
    <w:rsid w:val="00A11191"/>
    <w:rsid w:val="00A11795"/>
    <w:rsid w:val="00A13038"/>
    <w:rsid w:val="00A150F5"/>
    <w:rsid w:val="00A16325"/>
    <w:rsid w:val="00A16942"/>
    <w:rsid w:val="00A16AFB"/>
    <w:rsid w:val="00A25AE6"/>
    <w:rsid w:val="00A30B19"/>
    <w:rsid w:val="00A31285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0365"/>
    <w:rsid w:val="00A64035"/>
    <w:rsid w:val="00A64E2E"/>
    <w:rsid w:val="00A66072"/>
    <w:rsid w:val="00A67348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A2B"/>
    <w:rsid w:val="00A80E78"/>
    <w:rsid w:val="00A82B2F"/>
    <w:rsid w:val="00A83458"/>
    <w:rsid w:val="00A84EAC"/>
    <w:rsid w:val="00A86861"/>
    <w:rsid w:val="00A9291F"/>
    <w:rsid w:val="00A92D2A"/>
    <w:rsid w:val="00A953EA"/>
    <w:rsid w:val="00AA019E"/>
    <w:rsid w:val="00AA07D9"/>
    <w:rsid w:val="00AA3537"/>
    <w:rsid w:val="00AA3BAD"/>
    <w:rsid w:val="00AA4E29"/>
    <w:rsid w:val="00AA7343"/>
    <w:rsid w:val="00AB030C"/>
    <w:rsid w:val="00AB21DE"/>
    <w:rsid w:val="00AB5659"/>
    <w:rsid w:val="00AB5F62"/>
    <w:rsid w:val="00AB68B9"/>
    <w:rsid w:val="00AB6D22"/>
    <w:rsid w:val="00AB760F"/>
    <w:rsid w:val="00AB7ACF"/>
    <w:rsid w:val="00AC256E"/>
    <w:rsid w:val="00AC273B"/>
    <w:rsid w:val="00AC3132"/>
    <w:rsid w:val="00AC38F3"/>
    <w:rsid w:val="00AC4DEA"/>
    <w:rsid w:val="00AC56A6"/>
    <w:rsid w:val="00AC5FF0"/>
    <w:rsid w:val="00AC6C43"/>
    <w:rsid w:val="00AD074A"/>
    <w:rsid w:val="00AD0BA1"/>
    <w:rsid w:val="00AD1520"/>
    <w:rsid w:val="00AD21E2"/>
    <w:rsid w:val="00AD387C"/>
    <w:rsid w:val="00AD4D1B"/>
    <w:rsid w:val="00AD523E"/>
    <w:rsid w:val="00AD6466"/>
    <w:rsid w:val="00AE0554"/>
    <w:rsid w:val="00AE18FE"/>
    <w:rsid w:val="00AE2886"/>
    <w:rsid w:val="00AE2F5F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AF3A37"/>
    <w:rsid w:val="00AF7C16"/>
    <w:rsid w:val="00B00F9E"/>
    <w:rsid w:val="00B02226"/>
    <w:rsid w:val="00B031DC"/>
    <w:rsid w:val="00B066E3"/>
    <w:rsid w:val="00B06C05"/>
    <w:rsid w:val="00B13EDA"/>
    <w:rsid w:val="00B15A95"/>
    <w:rsid w:val="00B15F41"/>
    <w:rsid w:val="00B15F8F"/>
    <w:rsid w:val="00B17B98"/>
    <w:rsid w:val="00B2036F"/>
    <w:rsid w:val="00B2187A"/>
    <w:rsid w:val="00B224B3"/>
    <w:rsid w:val="00B22D58"/>
    <w:rsid w:val="00B232C7"/>
    <w:rsid w:val="00B23B02"/>
    <w:rsid w:val="00B25A9B"/>
    <w:rsid w:val="00B26684"/>
    <w:rsid w:val="00B27196"/>
    <w:rsid w:val="00B27AE7"/>
    <w:rsid w:val="00B27BD7"/>
    <w:rsid w:val="00B31C1A"/>
    <w:rsid w:val="00B329EA"/>
    <w:rsid w:val="00B34CDE"/>
    <w:rsid w:val="00B360C4"/>
    <w:rsid w:val="00B37443"/>
    <w:rsid w:val="00B37609"/>
    <w:rsid w:val="00B3773E"/>
    <w:rsid w:val="00B424D3"/>
    <w:rsid w:val="00B44809"/>
    <w:rsid w:val="00B45350"/>
    <w:rsid w:val="00B46B84"/>
    <w:rsid w:val="00B47476"/>
    <w:rsid w:val="00B51DAE"/>
    <w:rsid w:val="00B53E36"/>
    <w:rsid w:val="00B54FD3"/>
    <w:rsid w:val="00B56717"/>
    <w:rsid w:val="00B5799A"/>
    <w:rsid w:val="00B57CC4"/>
    <w:rsid w:val="00B6036C"/>
    <w:rsid w:val="00B61B1C"/>
    <w:rsid w:val="00B63A03"/>
    <w:rsid w:val="00B65722"/>
    <w:rsid w:val="00B66B7F"/>
    <w:rsid w:val="00B70011"/>
    <w:rsid w:val="00B70E2A"/>
    <w:rsid w:val="00B70EE8"/>
    <w:rsid w:val="00B72DDE"/>
    <w:rsid w:val="00B74BA3"/>
    <w:rsid w:val="00B777C2"/>
    <w:rsid w:val="00B77923"/>
    <w:rsid w:val="00B83DD8"/>
    <w:rsid w:val="00B84569"/>
    <w:rsid w:val="00B8493E"/>
    <w:rsid w:val="00B92359"/>
    <w:rsid w:val="00B94085"/>
    <w:rsid w:val="00B9525D"/>
    <w:rsid w:val="00B95E74"/>
    <w:rsid w:val="00B9605E"/>
    <w:rsid w:val="00B96796"/>
    <w:rsid w:val="00B978E0"/>
    <w:rsid w:val="00BA0B34"/>
    <w:rsid w:val="00BA6AC6"/>
    <w:rsid w:val="00BA79DC"/>
    <w:rsid w:val="00BB02CC"/>
    <w:rsid w:val="00BB0B9E"/>
    <w:rsid w:val="00BB182C"/>
    <w:rsid w:val="00BB3632"/>
    <w:rsid w:val="00BB4832"/>
    <w:rsid w:val="00BB4BD6"/>
    <w:rsid w:val="00BB5678"/>
    <w:rsid w:val="00BB5EFA"/>
    <w:rsid w:val="00BB7EA9"/>
    <w:rsid w:val="00BC46F7"/>
    <w:rsid w:val="00BC48D9"/>
    <w:rsid w:val="00BC5BA7"/>
    <w:rsid w:val="00BC6BDB"/>
    <w:rsid w:val="00BC6C3D"/>
    <w:rsid w:val="00BC6EE5"/>
    <w:rsid w:val="00BC7B27"/>
    <w:rsid w:val="00BC7D27"/>
    <w:rsid w:val="00BD1DC0"/>
    <w:rsid w:val="00BD2296"/>
    <w:rsid w:val="00BD27F8"/>
    <w:rsid w:val="00BD37CC"/>
    <w:rsid w:val="00BD39ED"/>
    <w:rsid w:val="00BD3D33"/>
    <w:rsid w:val="00BD3F8F"/>
    <w:rsid w:val="00BD6D1A"/>
    <w:rsid w:val="00BD71EA"/>
    <w:rsid w:val="00BD7BAC"/>
    <w:rsid w:val="00BE11A6"/>
    <w:rsid w:val="00BE1231"/>
    <w:rsid w:val="00BE2E9A"/>
    <w:rsid w:val="00BE32F5"/>
    <w:rsid w:val="00BE3C97"/>
    <w:rsid w:val="00BE5D4D"/>
    <w:rsid w:val="00BE7BB4"/>
    <w:rsid w:val="00BF5D2E"/>
    <w:rsid w:val="00BF767C"/>
    <w:rsid w:val="00C033E4"/>
    <w:rsid w:val="00C05A68"/>
    <w:rsid w:val="00C06007"/>
    <w:rsid w:val="00C070D8"/>
    <w:rsid w:val="00C109EC"/>
    <w:rsid w:val="00C129AD"/>
    <w:rsid w:val="00C143F0"/>
    <w:rsid w:val="00C1528B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EA"/>
    <w:rsid w:val="00C25611"/>
    <w:rsid w:val="00C2783F"/>
    <w:rsid w:val="00C30314"/>
    <w:rsid w:val="00C31B06"/>
    <w:rsid w:val="00C34183"/>
    <w:rsid w:val="00C34D41"/>
    <w:rsid w:val="00C36E46"/>
    <w:rsid w:val="00C37183"/>
    <w:rsid w:val="00C37BA6"/>
    <w:rsid w:val="00C408BB"/>
    <w:rsid w:val="00C42590"/>
    <w:rsid w:val="00C44157"/>
    <w:rsid w:val="00C457CC"/>
    <w:rsid w:val="00C45CA6"/>
    <w:rsid w:val="00C462EF"/>
    <w:rsid w:val="00C4654E"/>
    <w:rsid w:val="00C46EAB"/>
    <w:rsid w:val="00C50CEA"/>
    <w:rsid w:val="00C50F11"/>
    <w:rsid w:val="00C53587"/>
    <w:rsid w:val="00C5536C"/>
    <w:rsid w:val="00C567C6"/>
    <w:rsid w:val="00C56B39"/>
    <w:rsid w:val="00C56FB0"/>
    <w:rsid w:val="00C5706F"/>
    <w:rsid w:val="00C57CD7"/>
    <w:rsid w:val="00C60A69"/>
    <w:rsid w:val="00C615DA"/>
    <w:rsid w:val="00C62C5C"/>
    <w:rsid w:val="00C63AEF"/>
    <w:rsid w:val="00C63D44"/>
    <w:rsid w:val="00C65D6C"/>
    <w:rsid w:val="00C66E98"/>
    <w:rsid w:val="00C67EFC"/>
    <w:rsid w:val="00C733AC"/>
    <w:rsid w:val="00C76177"/>
    <w:rsid w:val="00C76A13"/>
    <w:rsid w:val="00C7752C"/>
    <w:rsid w:val="00C775A0"/>
    <w:rsid w:val="00C8101C"/>
    <w:rsid w:val="00C810C4"/>
    <w:rsid w:val="00C8417F"/>
    <w:rsid w:val="00C84F06"/>
    <w:rsid w:val="00C85E41"/>
    <w:rsid w:val="00C90B07"/>
    <w:rsid w:val="00C92F7E"/>
    <w:rsid w:val="00C93615"/>
    <w:rsid w:val="00C93E34"/>
    <w:rsid w:val="00C94716"/>
    <w:rsid w:val="00C94F03"/>
    <w:rsid w:val="00C96BBD"/>
    <w:rsid w:val="00C9790A"/>
    <w:rsid w:val="00C97AB5"/>
    <w:rsid w:val="00CA11B8"/>
    <w:rsid w:val="00CA1348"/>
    <w:rsid w:val="00CA1DE6"/>
    <w:rsid w:val="00CA3317"/>
    <w:rsid w:val="00CA5039"/>
    <w:rsid w:val="00CA7BB5"/>
    <w:rsid w:val="00CA7FD0"/>
    <w:rsid w:val="00CB0094"/>
    <w:rsid w:val="00CB4649"/>
    <w:rsid w:val="00CB4E32"/>
    <w:rsid w:val="00CB4ED4"/>
    <w:rsid w:val="00CB56BA"/>
    <w:rsid w:val="00CC0907"/>
    <w:rsid w:val="00CC359A"/>
    <w:rsid w:val="00CC5399"/>
    <w:rsid w:val="00CC6D72"/>
    <w:rsid w:val="00CD2515"/>
    <w:rsid w:val="00CD2945"/>
    <w:rsid w:val="00CD446A"/>
    <w:rsid w:val="00CD532A"/>
    <w:rsid w:val="00CD60D2"/>
    <w:rsid w:val="00CD6C84"/>
    <w:rsid w:val="00CD773E"/>
    <w:rsid w:val="00CE0C10"/>
    <w:rsid w:val="00CE12DA"/>
    <w:rsid w:val="00CE1652"/>
    <w:rsid w:val="00CE20FE"/>
    <w:rsid w:val="00CE3BCF"/>
    <w:rsid w:val="00CE5235"/>
    <w:rsid w:val="00CE65FC"/>
    <w:rsid w:val="00CF3158"/>
    <w:rsid w:val="00CF32CE"/>
    <w:rsid w:val="00CF38C8"/>
    <w:rsid w:val="00CF41F9"/>
    <w:rsid w:val="00CF44B7"/>
    <w:rsid w:val="00CF4EDF"/>
    <w:rsid w:val="00CF4EF6"/>
    <w:rsid w:val="00CF5EA4"/>
    <w:rsid w:val="00D01CF8"/>
    <w:rsid w:val="00D03A3B"/>
    <w:rsid w:val="00D0431A"/>
    <w:rsid w:val="00D0535C"/>
    <w:rsid w:val="00D054D7"/>
    <w:rsid w:val="00D05C58"/>
    <w:rsid w:val="00D069E8"/>
    <w:rsid w:val="00D11D8E"/>
    <w:rsid w:val="00D11EC8"/>
    <w:rsid w:val="00D125A1"/>
    <w:rsid w:val="00D12AC1"/>
    <w:rsid w:val="00D1499A"/>
    <w:rsid w:val="00D14C86"/>
    <w:rsid w:val="00D15274"/>
    <w:rsid w:val="00D165E6"/>
    <w:rsid w:val="00D22D7F"/>
    <w:rsid w:val="00D24418"/>
    <w:rsid w:val="00D245A6"/>
    <w:rsid w:val="00D26A95"/>
    <w:rsid w:val="00D30F9E"/>
    <w:rsid w:val="00D31690"/>
    <w:rsid w:val="00D31B77"/>
    <w:rsid w:val="00D32739"/>
    <w:rsid w:val="00D327D8"/>
    <w:rsid w:val="00D33140"/>
    <w:rsid w:val="00D377D7"/>
    <w:rsid w:val="00D37C10"/>
    <w:rsid w:val="00D40829"/>
    <w:rsid w:val="00D412D8"/>
    <w:rsid w:val="00D4198A"/>
    <w:rsid w:val="00D41DF9"/>
    <w:rsid w:val="00D42190"/>
    <w:rsid w:val="00D4255F"/>
    <w:rsid w:val="00D44414"/>
    <w:rsid w:val="00D4597B"/>
    <w:rsid w:val="00D4673F"/>
    <w:rsid w:val="00D50D1D"/>
    <w:rsid w:val="00D53FF5"/>
    <w:rsid w:val="00D544FB"/>
    <w:rsid w:val="00D56F76"/>
    <w:rsid w:val="00D57279"/>
    <w:rsid w:val="00D5750A"/>
    <w:rsid w:val="00D60A33"/>
    <w:rsid w:val="00D60A88"/>
    <w:rsid w:val="00D610E9"/>
    <w:rsid w:val="00D63466"/>
    <w:rsid w:val="00D665AD"/>
    <w:rsid w:val="00D6687F"/>
    <w:rsid w:val="00D66CA7"/>
    <w:rsid w:val="00D67E9E"/>
    <w:rsid w:val="00D67F52"/>
    <w:rsid w:val="00D704A3"/>
    <w:rsid w:val="00D704EA"/>
    <w:rsid w:val="00D7272F"/>
    <w:rsid w:val="00D73105"/>
    <w:rsid w:val="00D74192"/>
    <w:rsid w:val="00D75219"/>
    <w:rsid w:val="00D76A12"/>
    <w:rsid w:val="00D81CE1"/>
    <w:rsid w:val="00D82537"/>
    <w:rsid w:val="00D82EB5"/>
    <w:rsid w:val="00D82F8F"/>
    <w:rsid w:val="00D835F0"/>
    <w:rsid w:val="00D83FA4"/>
    <w:rsid w:val="00D85020"/>
    <w:rsid w:val="00D85E2E"/>
    <w:rsid w:val="00D910FB"/>
    <w:rsid w:val="00D931B3"/>
    <w:rsid w:val="00D9330E"/>
    <w:rsid w:val="00D93585"/>
    <w:rsid w:val="00D9577C"/>
    <w:rsid w:val="00D95EE6"/>
    <w:rsid w:val="00D9659F"/>
    <w:rsid w:val="00D966E1"/>
    <w:rsid w:val="00DA1185"/>
    <w:rsid w:val="00DA163E"/>
    <w:rsid w:val="00DA2134"/>
    <w:rsid w:val="00DA265B"/>
    <w:rsid w:val="00DA3739"/>
    <w:rsid w:val="00DA4335"/>
    <w:rsid w:val="00DA487C"/>
    <w:rsid w:val="00DA54F7"/>
    <w:rsid w:val="00DA77E5"/>
    <w:rsid w:val="00DA7B34"/>
    <w:rsid w:val="00DB0084"/>
    <w:rsid w:val="00DB094B"/>
    <w:rsid w:val="00DB0C29"/>
    <w:rsid w:val="00DB0EDC"/>
    <w:rsid w:val="00DB196F"/>
    <w:rsid w:val="00DB1D9A"/>
    <w:rsid w:val="00DB2C85"/>
    <w:rsid w:val="00DB391A"/>
    <w:rsid w:val="00DB4421"/>
    <w:rsid w:val="00DB4BC6"/>
    <w:rsid w:val="00DB6A42"/>
    <w:rsid w:val="00DB7CC9"/>
    <w:rsid w:val="00DC1DDA"/>
    <w:rsid w:val="00DC24A9"/>
    <w:rsid w:val="00DC398B"/>
    <w:rsid w:val="00DC446C"/>
    <w:rsid w:val="00DC51D7"/>
    <w:rsid w:val="00DC5C5A"/>
    <w:rsid w:val="00DC77D0"/>
    <w:rsid w:val="00DC7D15"/>
    <w:rsid w:val="00DC7F84"/>
    <w:rsid w:val="00DD0B73"/>
    <w:rsid w:val="00DD3102"/>
    <w:rsid w:val="00DD3A2F"/>
    <w:rsid w:val="00DD601B"/>
    <w:rsid w:val="00DE0D14"/>
    <w:rsid w:val="00DE158B"/>
    <w:rsid w:val="00DE22A2"/>
    <w:rsid w:val="00DE28DC"/>
    <w:rsid w:val="00DE421A"/>
    <w:rsid w:val="00DE503E"/>
    <w:rsid w:val="00DE51B2"/>
    <w:rsid w:val="00DF0852"/>
    <w:rsid w:val="00DF2325"/>
    <w:rsid w:val="00DF3A01"/>
    <w:rsid w:val="00DF4428"/>
    <w:rsid w:val="00DF47D8"/>
    <w:rsid w:val="00DF6F5C"/>
    <w:rsid w:val="00E002E8"/>
    <w:rsid w:val="00E00FC6"/>
    <w:rsid w:val="00E03CA1"/>
    <w:rsid w:val="00E0420B"/>
    <w:rsid w:val="00E04AFB"/>
    <w:rsid w:val="00E06091"/>
    <w:rsid w:val="00E06113"/>
    <w:rsid w:val="00E07885"/>
    <w:rsid w:val="00E07C3E"/>
    <w:rsid w:val="00E114B7"/>
    <w:rsid w:val="00E11A34"/>
    <w:rsid w:val="00E1562F"/>
    <w:rsid w:val="00E15713"/>
    <w:rsid w:val="00E16D3F"/>
    <w:rsid w:val="00E202F0"/>
    <w:rsid w:val="00E22261"/>
    <w:rsid w:val="00E22BE6"/>
    <w:rsid w:val="00E31367"/>
    <w:rsid w:val="00E3264A"/>
    <w:rsid w:val="00E3319D"/>
    <w:rsid w:val="00E33416"/>
    <w:rsid w:val="00E33B8C"/>
    <w:rsid w:val="00E348F0"/>
    <w:rsid w:val="00E36B69"/>
    <w:rsid w:val="00E37DBC"/>
    <w:rsid w:val="00E4046E"/>
    <w:rsid w:val="00E416F2"/>
    <w:rsid w:val="00E4286E"/>
    <w:rsid w:val="00E4342C"/>
    <w:rsid w:val="00E4377E"/>
    <w:rsid w:val="00E443A3"/>
    <w:rsid w:val="00E4463D"/>
    <w:rsid w:val="00E44DBA"/>
    <w:rsid w:val="00E46A95"/>
    <w:rsid w:val="00E477A9"/>
    <w:rsid w:val="00E51592"/>
    <w:rsid w:val="00E533F3"/>
    <w:rsid w:val="00E537D1"/>
    <w:rsid w:val="00E53994"/>
    <w:rsid w:val="00E53EA8"/>
    <w:rsid w:val="00E5438E"/>
    <w:rsid w:val="00E608C0"/>
    <w:rsid w:val="00E617E8"/>
    <w:rsid w:val="00E628FF"/>
    <w:rsid w:val="00E63150"/>
    <w:rsid w:val="00E634AB"/>
    <w:rsid w:val="00E63CF8"/>
    <w:rsid w:val="00E656C6"/>
    <w:rsid w:val="00E66948"/>
    <w:rsid w:val="00E670CE"/>
    <w:rsid w:val="00E71207"/>
    <w:rsid w:val="00E720F6"/>
    <w:rsid w:val="00E7255E"/>
    <w:rsid w:val="00E7409D"/>
    <w:rsid w:val="00E749D9"/>
    <w:rsid w:val="00E7519E"/>
    <w:rsid w:val="00E816A8"/>
    <w:rsid w:val="00E822A5"/>
    <w:rsid w:val="00E82BBB"/>
    <w:rsid w:val="00E8358F"/>
    <w:rsid w:val="00E835EC"/>
    <w:rsid w:val="00E846E4"/>
    <w:rsid w:val="00E84CF9"/>
    <w:rsid w:val="00E85DAB"/>
    <w:rsid w:val="00E87D9F"/>
    <w:rsid w:val="00E87E8F"/>
    <w:rsid w:val="00E9024D"/>
    <w:rsid w:val="00E90EF0"/>
    <w:rsid w:val="00E91A7A"/>
    <w:rsid w:val="00E93F73"/>
    <w:rsid w:val="00E940E0"/>
    <w:rsid w:val="00E95C4B"/>
    <w:rsid w:val="00E9749C"/>
    <w:rsid w:val="00E97BE2"/>
    <w:rsid w:val="00EA059C"/>
    <w:rsid w:val="00EA1D69"/>
    <w:rsid w:val="00EA2889"/>
    <w:rsid w:val="00EA43BF"/>
    <w:rsid w:val="00EA51AB"/>
    <w:rsid w:val="00EA5353"/>
    <w:rsid w:val="00EA64E3"/>
    <w:rsid w:val="00EA71CA"/>
    <w:rsid w:val="00EB14C5"/>
    <w:rsid w:val="00EB1591"/>
    <w:rsid w:val="00EB4F98"/>
    <w:rsid w:val="00EB553E"/>
    <w:rsid w:val="00EB58FA"/>
    <w:rsid w:val="00EB5CF5"/>
    <w:rsid w:val="00EC2429"/>
    <w:rsid w:val="00EC27C7"/>
    <w:rsid w:val="00EC2A4A"/>
    <w:rsid w:val="00EC3211"/>
    <w:rsid w:val="00EC433C"/>
    <w:rsid w:val="00EC4657"/>
    <w:rsid w:val="00EC4717"/>
    <w:rsid w:val="00EC6327"/>
    <w:rsid w:val="00EC69C9"/>
    <w:rsid w:val="00EC6D5D"/>
    <w:rsid w:val="00ED07B4"/>
    <w:rsid w:val="00ED134B"/>
    <w:rsid w:val="00ED3B9B"/>
    <w:rsid w:val="00ED4128"/>
    <w:rsid w:val="00ED75B8"/>
    <w:rsid w:val="00ED7994"/>
    <w:rsid w:val="00ED7CD4"/>
    <w:rsid w:val="00ED7FBD"/>
    <w:rsid w:val="00EE024D"/>
    <w:rsid w:val="00EE0303"/>
    <w:rsid w:val="00EE039E"/>
    <w:rsid w:val="00EE0BAF"/>
    <w:rsid w:val="00EE1932"/>
    <w:rsid w:val="00EE29F1"/>
    <w:rsid w:val="00EE2CEB"/>
    <w:rsid w:val="00EE4260"/>
    <w:rsid w:val="00EE440D"/>
    <w:rsid w:val="00EE46CC"/>
    <w:rsid w:val="00EE4F32"/>
    <w:rsid w:val="00EE6264"/>
    <w:rsid w:val="00EF2C1F"/>
    <w:rsid w:val="00EF5EC6"/>
    <w:rsid w:val="00EF68B2"/>
    <w:rsid w:val="00EF7950"/>
    <w:rsid w:val="00EF7D08"/>
    <w:rsid w:val="00F00BE3"/>
    <w:rsid w:val="00F02467"/>
    <w:rsid w:val="00F033F9"/>
    <w:rsid w:val="00F04D3E"/>
    <w:rsid w:val="00F051EC"/>
    <w:rsid w:val="00F055A0"/>
    <w:rsid w:val="00F06346"/>
    <w:rsid w:val="00F07107"/>
    <w:rsid w:val="00F07BD2"/>
    <w:rsid w:val="00F11093"/>
    <w:rsid w:val="00F131CB"/>
    <w:rsid w:val="00F1360F"/>
    <w:rsid w:val="00F13B40"/>
    <w:rsid w:val="00F13FAB"/>
    <w:rsid w:val="00F14D58"/>
    <w:rsid w:val="00F15090"/>
    <w:rsid w:val="00F15CDC"/>
    <w:rsid w:val="00F15CF4"/>
    <w:rsid w:val="00F17163"/>
    <w:rsid w:val="00F20153"/>
    <w:rsid w:val="00F201EC"/>
    <w:rsid w:val="00F20F2C"/>
    <w:rsid w:val="00F21824"/>
    <w:rsid w:val="00F24139"/>
    <w:rsid w:val="00F24674"/>
    <w:rsid w:val="00F24C38"/>
    <w:rsid w:val="00F24D39"/>
    <w:rsid w:val="00F30930"/>
    <w:rsid w:val="00F33033"/>
    <w:rsid w:val="00F33E16"/>
    <w:rsid w:val="00F36D21"/>
    <w:rsid w:val="00F37DF5"/>
    <w:rsid w:val="00F415E0"/>
    <w:rsid w:val="00F43A40"/>
    <w:rsid w:val="00F43DF6"/>
    <w:rsid w:val="00F447F0"/>
    <w:rsid w:val="00F46228"/>
    <w:rsid w:val="00F46EFF"/>
    <w:rsid w:val="00F504CF"/>
    <w:rsid w:val="00F50B77"/>
    <w:rsid w:val="00F5235D"/>
    <w:rsid w:val="00F5475C"/>
    <w:rsid w:val="00F55CFC"/>
    <w:rsid w:val="00F5600D"/>
    <w:rsid w:val="00F5612A"/>
    <w:rsid w:val="00F56C1C"/>
    <w:rsid w:val="00F57F2A"/>
    <w:rsid w:val="00F61374"/>
    <w:rsid w:val="00F63395"/>
    <w:rsid w:val="00F637F4"/>
    <w:rsid w:val="00F63A5F"/>
    <w:rsid w:val="00F65449"/>
    <w:rsid w:val="00F6694C"/>
    <w:rsid w:val="00F7294B"/>
    <w:rsid w:val="00F736EC"/>
    <w:rsid w:val="00F73BFE"/>
    <w:rsid w:val="00F7469D"/>
    <w:rsid w:val="00F7783E"/>
    <w:rsid w:val="00F8047E"/>
    <w:rsid w:val="00F8082C"/>
    <w:rsid w:val="00F80CDA"/>
    <w:rsid w:val="00F84DF2"/>
    <w:rsid w:val="00F85501"/>
    <w:rsid w:val="00F85C50"/>
    <w:rsid w:val="00F86509"/>
    <w:rsid w:val="00F87508"/>
    <w:rsid w:val="00F87A6E"/>
    <w:rsid w:val="00F90015"/>
    <w:rsid w:val="00F90962"/>
    <w:rsid w:val="00F91855"/>
    <w:rsid w:val="00F91B33"/>
    <w:rsid w:val="00F91D9A"/>
    <w:rsid w:val="00F928C1"/>
    <w:rsid w:val="00F92AF3"/>
    <w:rsid w:val="00F94986"/>
    <w:rsid w:val="00F95CF8"/>
    <w:rsid w:val="00FA03F1"/>
    <w:rsid w:val="00FA19A7"/>
    <w:rsid w:val="00FA2513"/>
    <w:rsid w:val="00FA2F2C"/>
    <w:rsid w:val="00FA3A5A"/>
    <w:rsid w:val="00FA3EF9"/>
    <w:rsid w:val="00FA3F69"/>
    <w:rsid w:val="00FA46FB"/>
    <w:rsid w:val="00FA6027"/>
    <w:rsid w:val="00FA7F4A"/>
    <w:rsid w:val="00FB4F48"/>
    <w:rsid w:val="00FB5231"/>
    <w:rsid w:val="00FB62D7"/>
    <w:rsid w:val="00FC2164"/>
    <w:rsid w:val="00FC30CB"/>
    <w:rsid w:val="00FC3E6C"/>
    <w:rsid w:val="00FC4D8C"/>
    <w:rsid w:val="00FD424F"/>
    <w:rsid w:val="00FD5399"/>
    <w:rsid w:val="00FD5A1B"/>
    <w:rsid w:val="00FD5A38"/>
    <w:rsid w:val="00FD6424"/>
    <w:rsid w:val="00FE0465"/>
    <w:rsid w:val="00FE09B8"/>
    <w:rsid w:val="00FE0C0B"/>
    <w:rsid w:val="00FE1B15"/>
    <w:rsid w:val="00FE2778"/>
    <w:rsid w:val="00FE4C11"/>
    <w:rsid w:val="00FE4E8C"/>
    <w:rsid w:val="00FE63E5"/>
    <w:rsid w:val="00FE6930"/>
    <w:rsid w:val="00FE7BCA"/>
    <w:rsid w:val="00FF07B1"/>
    <w:rsid w:val="00FF0D50"/>
    <w:rsid w:val="00FF14D5"/>
    <w:rsid w:val="00FF1A41"/>
    <w:rsid w:val="00FF2EA7"/>
    <w:rsid w:val="00FF457D"/>
    <w:rsid w:val="00FF4C9C"/>
    <w:rsid w:val="00FF6819"/>
    <w:rsid w:val="00FF6E7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  <w15:docId w15:val="{0DAE1945-F6A4-40AB-BD4A-4098C97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E8BC-67CC-4789-9013-9B7874C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7823</Words>
  <Characters>4460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Олександр</cp:lastModifiedBy>
  <cp:revision>21</cp:revision>
  <cp:lastPrinted>2022-09-06T11:17:00Z</cp:lastPrinted>
  <dcterms:created xsi:type="dcterms:W3CDTF">2022-09-06T05:50:00Z</dcterms:created>
  <dcterms:modified xsi:type="dcterms:W3CDTF">2022-09-06T11:17:00Z</dcterms:modified>
</cp:coreProperties>
</file>