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87A" w:rsidRDefault="0051687A" w:rsidP="0051687A">
      <w:pPr>
        <w:jc w:val="center"/>
        <w:rPr>
          <w:sz w:val="24"/>
          <w:szCs w:val="24"/>
        </w:rPr>
      </w:pPr>
    </w:p>
    <w:p w:rsidR="0051687A" w:rsidRPr="005A2FFB" w:rsidRDefault="0051687A" w:rsidP="0051687A">
      <w:pPr>
        <w:jc w:val="center"/>
        <w:rPr>
          <w:sz w:val="24"/>
          <w:szCs w:val="24"/>
        </w:rPr>
      </w:pPr>
      <w:r w:rsidRPr="005A2FFB">
        <w:rPr>
          <w:sz w:val="24"/>
          <w:szCs w:val="24"/>
        </w:rPr>
        <w:t>Пояснювальна записка до рішення про внесення змін</w:t>
      </w:r>
    </w:p>
    <w:p w:rsidR="0051687A" w:rsidRPr="005A2FFB" w:rsidRDefault="0051687A" w:rsidP="0051687A">
      <w:pPr>
        <w:jc w:val="center"/>
        <w:rPr>
          <w:sz w:val="24"/>
          <w:szCs w:val="24"/>
        </w:rPr>
      </w:pPr>
      <w:r w:rsidRPr="005A2FFB">
        <w:rPr>
          <w:sz w:val="24"/>
          <w:szCs w:val="24"/>
        </w:rPr>
        <w:t>до бюджету Хмельницької міської територіальної громади на 2024 рік.</w:t>
      </w:r>
    </w:p>
    <w:p w:rsidR="0051687A" w:rsidRPr="005A2FFB" w:rsidRDefault="0051687A" w:rsidP="0051687A">
      <w:pPr>
        <w:jc w:val="both"/>
        <w:rPr>
          <w:b/>
          <w:bCs/>
          <w:color w:val="000000"/>
          <w:spacing w:val="-2"/>
          <w:sz w:val="24"/>
          <w:szCs w:val="24"/>
          <w:highlight w:val="green"/>
        </w:rPr>
      </w:pPr>
    </w:p>
    <w:p w:rsidR="0051687A" w:rsidRDefault="0051687A" w:rsidP="0051687A">
      <w:pPr>
        <w:ind w:firstLine="708"/>
        <w:jc w:val="center"/>
        <w:rPr>
          <w:b/>
          <w:i/>
          <w:sz w:val="24"/>
          <w:szCs w:val="22"/>
          <w:u w:val="single"/>
        </w:rPr>
      </w:pPr>
    </w:p>
    <w:p w:rsidR="004867CC" w:rsidRPr="005A2FFB" w:rsidRDefault="004867CC" w:rsidP="004867CC">
      <w:pPr>
        <w:ind w:firstLine="708"/>
        <w:jc w:val="center"/>
        <w:rPr>
          <w:b/>
          <w:i/>
          <w:sz w:val="24"/>
          <w:szCs w:val="22"/>
          <w:u w:val="single"/>
        </w:rPr>
      </w:pPr>
      <w:r w:rsidRPr="005A2FFB">
        <w:rPr>
          <w:b/>
          <w:i/>
          <w:sz w:val="24"/>
          <w:szCs w:val="22"/>
          <w:u w:val="single"/>
        </w:rPr>
        <w:t>Департамент освіти та науки Хмельницької міської ради</w:t>
      </w:r>
    </w:p>
    <w:p w:rsidR="004867CC" w:rsidRDefault="004867CC" w:rsidP="004867CC">
      <w:pPr>
        <w:shd w:val="clear" w:color="auto" w:fill="FFFFFF"/>
        <w:ind w:left="2832" w:firstLine="708"/>
        <w:rPr>
          <w:b/>
          <w:bCs/>
          <w:spacing w:val="-5"/>
          <w:sz w:val="24"/>
          <w:szCs w:val="24"/>
          <w:highlight w:val="green"/>
        </w:rPr>
      </w:pPr>
    </w:p>
    <w:p w:rsidR="007770CD" w:rsidRPr="003E16C3" w:rsidRDefault="007770CD" w:rsidP="007770CD">
      <w:pPr>
        <w:tabs>
          <w:tab w:val="left" w:pos="1134"/>
        </w:tabs>
        <w:ind w:firstLine="709"/>
        <w:jc w:val="both"/>
        <w:rPr>
          <w:iCs/>
          <w:sz w:val="24"/>
          <w:szCs w:val="24"/>
        </w:rPr>
      </w:pPr>
      <w:r w:rsidRPr="003E16C3">
        <w:rPr>
          <w:iCs/>
          <w:sz w:val="24"/>
          <w:szCs w:val="24"/>
        </w:rPr>
        <w:t>По головному розпоряднику бюджетних коштів збільшено призначення на суму 50 628 106,21 грн, в т. ч. по загальному фонду на суму 4 848 261,14 грн та спеціальному фонду на суму 45 779 845,07 грн, з яких:</w:t>
      </w:r>
    </w:p>
    <w:p w:rsidR="007770CD" w:rsidRPr="003E16C3" w:rsidRDefault="007770CD" w:rsidP="007770CD">
      <w:pPr>
        <w:pStyle w:val="a3"/>
        <w:numPr>
          <w:ilvl w:val="0"/>
          <w:numId w:val="3"/>
        </w:numPr>
        <w:tabs>
          <w:tab w:val="left" w:pos="993"/>
        </w:tabs>
        <w:ind w:left="0" w:firstLine="709"/>
        <w:jc w:val="both"/>
        <w:rPr>
          <w:rFonts w:ascii="Times New Roman" w:hAnsi="Times New Roman"/>
          <w:sz w:val="24"/>
          <w:szCs w:val="24"/>
        </w:rPr>
      </w:pPr>
      <w:r w:rsidRPr="003E16C3">
        <w:rPr>
          <w:rFonts w:ascii="Times New Roman" w:hAnsi="Times New Roman"/>
          <w:sz w:val="24"/>
          <w:szCs w:val="24"/>
        </w:rPr>
        <w:t>за КПКВК МБ 0611010 «Надання дошкільної освіти» призначення збільшено по загальному фонду за наступними напрямками:</w:t>
      </w:r>
    </w:p>
    <w:p w:rsidR="007770CD" w:rsidRPr="003E16C3" w:rsidRDefault="007770CD" w:rsidP="007770CD">
      <w:pPr>
        <w:pStyle w:val="a3"/>
        <w:numPr>
          <w:ilvl w:val="0"/>
          <w:numId w:val="4"/>
        </w:numPr>
        <w:ind w:left="0" w:firstLine="709"/>
        <w:jc w:val="both"/>
        <w:rPr>
          <w:rFonts w:ascii="Times New Roman" w:hAnsi="Times New Roman"/>
          <w:sz w:val="24"/>
          <w:szCs w:val="24"/>
        </w:rPr>
      </w:pPr>
      <w:r w:rsidRPr="003E16C3">
        <w:rPr>
          <w:rFonts w:ascii="Times New Roman" w:hAnsi="Times New Roman"/>
          <w:sz w:val="24"/>
          <w:szCs w:val="24"/>
        </w:rPr>
        <w:t>в сумі 500 000,00 грн на поточний ремонт споруд цивільного захисту (</w:t>
      </w:r>
      <w:proofErr w:type="spellStart"/>
      <w:r w:rsidRPr="003E16C3">
        <w:rPr>
          <w:rFonts w:ascii="Times New Roman" w:hAnsi="Times New Roman"/>
          <w:sz w:val="24"/>
          <w:szCs w:val="24"/>
        </w:rPr>
        <w:t>укриттів</w:t>
      </w:r>
      <w:proofErr w:type="spellEnd"/>
      <w:r w:rsidRPr="003E16C3">
        <w:rPr>
          <w:rFonts w:ascii="Times New Roman" w:hAnsi="Times New Roman"/>
          <w:sz w:val="24"/>
          <w:szCs w:val="24"/>
        </w:rPr>
        <w:t>) закладів дошкільної освіти;</w:t>
      </w:r>
    </w:p>
    <w:p w:rsidR="007770CD" w:rsidRPr="003E16C3" w:rsidRDefault="007770CD" w:rsidP="007770CD">
      <w:pPr>
        <w:pStyle w:val="a3"/>
        <w:numPr>
          <w:ilvl w:val="0"/>
          <w:numId w:val="4"/>
        </w:numPr>
        <w:ind w:left="0" w:firstLine="709"/>
        <w:jc w:val="both"/>
        <w:rPr>
          <w:rFonts w:ascii="Times New Roman" w:hAnsi="Times New Roman"/>
          <w:sz w:val="24"/>
          <w:szCs w:val="24"/>
        </w:rPr>
      </w:pPr>
      <w:r w:rsidRPr="003E16C3">
        <w:rPr>
          <w:rFonts w:ascii="Times New Roman" w:hAnsi="Times New Roman"/>
          <w:sz w:val="24"/>
          <w:szCs w:val="24"/>
        </w:rPr>
        <w:t xml:space="preserve">в сумі 190 036,00 грн на поточний ремонт споруди цивільного захисту (укриття) приміщення дошкільного підрозділу комунального закладу загальної середньої освіти "Початкова школа № 5 Хмельницької міської ради"; </w:t>
      </w:r>
    </w:p>
    <w:p w:rsidR="007770CD" w:rsidRPr="003E16C3" w:rsidRDefault="007770CD" w:rsidP="007770CD">
      <w:pPr>
        <w:pStyle w:val="a3"/>
        <w:numPr>
          <w:ilvl w:val="0"/>
          <w:numId w:val="4"/>
        </w:numPr>
        <w:spacing w:after="0" w:line="240" w:lineRule="auto"/>
        <w:ind w:left="0" w:firstLine="709"/>
        <w:jc w:val="both"/>
        <w:rPr>
          <w:rFonts w:ascii="Times New Roman" w:hAnsi="Times New Roman"/>
          <w:sz w:val="24"/>
          <w:szCs w:val="24"/>
        </w:rPr>
      </w:pPr>
      <w:r w:rsidRPr="003E16C3">
        <w:rPr>
          <w:rFonts w:ascii="Times New Roman" w:hAnsi="Times New Roman"/>
          <w:sz w:val="24"/>
          <w:szCs w:val="24"/>
        </w:rPr>
        <w:t>в сумі 107 781,00 грн на поточний ремонт запасного виходу споруди (укриття) приміщення дошкільного підрозділу комунального закладу загальної середньої освіти "Початкова школа № 5 Хмельницької міської ради".</w:t>
      </w:r>
    </w:p>
    <w:p w:rsidR="007770CD" w:rsidRPr="003E16C3" w:rsidRDefault="007770CD" w:rsidP="007770CD">
      <w:pPr>
        <w:numPr>
          <w:ilvl w:val="0"/>
          <w:numId w:val="3"/>
        </w:numPr>
        <w:tabs>
          <w:tab w:val="left" w:pos="993"/>
        </w:tabs>
        <w:ind w:left="0" w:firstLine="709"/>
        <w:contextualSpacing/>
        <w:jc w:val="both"/>
        <w:rPr>
          <w:sz w:val="24"/>
          <w:szCs w:val="24"/>
        </w:rPr>
      </w:pPr>
      <w:r w:rsidRPr="003E16C3">
        <w:rPr>
          <w:sz w:val="24"/>
          <w:szCs w:val="24"/>
        </w:rPr>
        <w:t xml:space="preserve">за КПКВК МБ 0611021 «Надання загальної середньої освіти закладами загальної середньої освіти </w:t>
      </w:r>
      <w:r w:rsidRPr="003E16C3">
        <w:rPr>
          <w:iCs/>
          <w:sz w:val="24"/>
          <w:szCs w:val="24"/>
          <w:shd w:val="clear" w:color="auto" w:fill="FFFFFF"/>
        </w:rPr>
        <w:t>за рахунок коштів місцевого бюджету</w:t>
      </w:r>
      <w:r w:rsidRPr="003E16C3">
        <w:rPr>
          <w:sz w:val="24"/>
          <w:szCs w:val="24"/>
        </w:rPr>
        <w:t>» розподіл призначень проведено наступним чином:</w:t>
      </w:r>
    </w:p>
    <w:p w:rsidR="007770CD" w:rsidRPr="003E16C3" w:rsidRDefault="007770CD" w:rsidP="007770CD">
      <w:pPr>
        <w:tabs>
          <w:tab w:val="left" w:pos="993"/>
        </w:tabs>
        <w:ind w:left="720" w:firstLine="414"/>
        <w:contextualSpacing/>
        <w:jc w:val="both"/>
        <w:rPr>
          <w:sz w:val="24"/>
          <w:szCs w:val="24"/>
        </w:rPr>
      </w:pPr>
      <w:r w:rsidRPr="003E16C3">
        <w:rPr>
          <w:i/>
          <w:sz w:val="24"/>
          <w:szCs w:val="24"/>
          <w:u w:val="single"/>
        </w:rPr>
        <w:t xml:space="preserve">по загальному фонду </w:t>
      </w:r>
      <w:r w:rsidRPr="003E16C3">
        <w:rPr>
          <w:i/>
          <w:iCs/>
          <w:sz w:val="24"/>
          <w:szCs w:val="24"/>
        </w:rPr>
        <w:t xml:space="preserve">збільшено </w:t>
      </w:r>
      <w:r w:rsidRPr="003E16C3">
        <w:rPr>
          <w:sz w:val="24"/>
          <w:szCs w:val="24"/>
        </w:rPr>
        <w:t>призначення:</w:t>
      </w:r>
    </w:p>
    <w:p w:rsidR="007770CD" w:rsidRPr="003E16C3" w:rsidRDefault="007770CD" w:rsidP="007770CD">
      <w:pPr>
        <w:numPr>
          <w:ilvl w:val="0"/>
          <w:numId w:val="2"/>
        </w:numPr>
        <w:tabs>
          <w:tab w:val="left" w:pos="993"/>
        </w:tabs>
        <w:ind w:left="0" w:firstLine="709"/>
        <w:contextualSpacing/>
        <w:jc w:val="both"/>
        <w:rPr>
          <w:sz w:val="24"/>
          <w:szCs w:val="24"/>
        </w:rPr>
      </w:pPr>
      <w:r w:rsidRPr="003E16C3">
        <w:rPr>
          <w:sz w:val="24"/>
          <w:szCs w:val="24"/>
        </w:rPr>
        <w:t>в сумі 1 000 000,00 грн на поточний ремонт споруд цивільного захисту (</w:t>
      </w:r>
      <w:proofErr w:type="spellStart"/>
      <w:r w:rsidRPr="003E16C3">
        <w:rPr>
          <w:sz w:val="24"/>
          <w:szCs w:val="24"/>
        </w:rPr>
        <w:t>укриттів</w:t>
      </w:r>
      <w:proofErr w:type="spellEnd"/>
      <w:r w:rsidRPr="003E16C3">
        <w:rPr>
          <w:sz w:val="24"/>
          <w:szCs w:val="24"/>
        </w:rPr>
        <w:t>) закладів загальної середньої освіти;</w:t>
      </w:r>
    </w:p>
    <w:p w:rsidR="007770CD" w:rsidRPr="003E16C3" w:rsidRDefault="007770CD" w:rsidP="007770CD">
      <w:pPr>
        <w:numPr>
          <w:ilvl w:val="0"/>
          <w:numId w:val="2"/>
        </w:numPr>
        <w:tabs>
          <w:tab w:val="left" w:pos="993"/>
        </w:tabs>
        <w:ind w:left="0" w:firstLine="709"/>
        <w:contextualSpacing/>
        <w:jc w:val="both"/>
        <w:rPr>
          <w:sz w:val="24"/>
          <w:szCs w:val="24"/>
        </w:rPr>
      </w:pPr>
      <w:r w:rsidRPr="003E16C3">
        <w:rPr>
          <w:sz w:val="24"/>
          <w:szCs w:val="24"/>
        </w:rPr>
        <w:t xml:space="preserve">в сумі 835 955,14 грн на поточний ремонт асфальтного покриття та благоустрій території, яка знаходиться в незадовільному технічному стані, Комунального закладу загальної середньої освіти «Ліцей № 14 імені Івана Огієнка Хмельницької міської ради» за </w:t>
      </w:r>
      <w:proofErr w:type="spellStart"/>
      <w:r w:rsidRPr="003E16C3">
        <w:rPr>
          <w:sz w:val="24"/>
          <w:szCs w:val="24"/>
        </w:rPr>
        <w:t>адресою</w:t>
      </w:r>
      <w:proofErr w:type="spellEnd"/>
      <w:r w:rsidRPr="003E16C3">
        <w:rPr>
          <w:sz w:val="24"/>
          <w:szCs w:val="24"/>
        </w:rPr>
        <w:t xml:space="preserve"> вул. Степана Бандери, 14/1 в м. Хмельницький, в т. ч. технагляд;</w:t>
      </w:r>
    </w:p>
    <w:p w:rsidR="007770CD" w:rsidRPr="003E16C3" w:rsidRDefault="007770CD" w:rsidP="007770CD">
      <w:pPr>
        <w:numPr>
          <w:ilvl w:val="0"/>
          <w:numId w:val="2"/>
        </w:numPr>
        <w:tabs>
          <w:tab w:val="left" w:pos="993"/>
        </w:tabs>
        <w:ind w:left="0" w:firstLine="709"/>
        <w:contextualSpacing/>
        <w:jc w:val="both"/>
        <w:rPr>
          <w:sz w:val="24"/>
          <w:szCs w:val="24"/>
        </w:rPr>
      </w:pPr>
      <w:r w:rsidRPr="003E16C3">
        <w:rPr>
          <w:sz w:val="24"/>
          <w:szCs w:val="24"/>
        </w:rPr>
        <w:t xml:space="preserve">в сумі 405 200,00 грн на поточний ремонт приміщень 2, 4 поверхів Хмельницької середньої загальноосвітньої школи І-ІІІ ступенів № 21 за </w:t>
      </w:r>
      <w:proofErr w:type="spellStart"/>
      <w:r w:rsidRPr="003E16C3">
        <w:rPr>
          <w:sz w:val="24"/>
          <w:szCs w:val="24"/>
        </w:rPr>
        <w:t>адресою</w:t>
      </w:r>
      <w:proofErr w:type="spellEnd"/>
      <w:r w:rsidRPr="003E16C3">
        <w:rPr>
          <w:sz w:val="24"/>
          <w:szCs w:val="24"/>
        </w:rPr>
        <w:t xml:space="preserve">: м. Хмельницький, </w:t>
      </w:r>
      <w:proofErr w:type="spellStart"/>
      <w:r w:rsidRPr="003E16C3">
        <w:rPr>
          <w:sz w:val="24"/>
          <w:szCs w:val="24"/>
        </w:rPr>
        <w:t>просп</w:t>
      </w:r>
      <w:proofErr w:type="spellEnd"/>
      <w:r w:rsidRPr="003E16C3">
        <w:rPr>
          <w:sz w:val="24"/>
          <w:szCs w:val="24"/>
        </w:rPr>
        <w:t>. Миру, 76/5, в т. ч. технагляд;</w:t>
      </w:r>
    </w:p>
    <w:p w:rsidR="007770CD" w:rsidRPr="003E16C3" w:rsidRDefault="007770CD" w:rsidP="007770CD">
      <w:pPr>
        <w:numPr>
          <w:ilvl w:val="0"/>
          <w:numId w:val="2"/>
        </w:numPr>
        <w:tabs>
          <w:tab w:val="left" w:pos="993"/>
        </w:tabs>
        <w:ind w:left="0" w:firstLine="709"/>
        <w:contextualSpacing/>
        <w:jc w:val="both"/>
        <w:rPr>
          <w:sz w:val="24"/>
          <w:szCs w:val="24"/>
        </w:rPr>
      </w:pPr>
      <w:r w:rsidRPr="003E16C3">
        <w:rPr>
          <w:sz w:val="24"/>
          <w:szCs w:val="24"/>
        </w:rPr>
        <w:t xml:space="preserve">в сумі 600 000,00 грн на поточний ремонт споруди цивільного захисту (укриття) Хмельницької середньої загальноосвітньої школи І-ІІІ ступенів № 21 за </w:t>
      </w:r>
      <w:proofErr w:type="spellStart"/>
      <w:r w:rsidRPr="003E16C3">
        <w:rPr>
          <w:sz w:val="24"/>
          <w:szCs w:val="24"/>
        </w:rPr>
        <w:t>адресою</w:t>
      </w:r>
      <w:proofErr w:type="spellEnd"/>
      <w:r w:rsidRPr="003E16C3">
        <w:rPr>
          <w:sz w:val="24"/>
          <w:szCs w:val="24"/>
        </w:rPr>
        <w:t xml:space="preserve">: м. Хмельницький, </w:t>
      </w:r>
      <w:proofErr w:type="spellStart"/>
      <w:r w:rsidRPr="003E16C3">
        <w:rPr>
          <w:sz w:val="24"/>
          <w:szCs w:val="24"/>
        </w:rPr>
        <w:t>просп</w:t>
      </w:r>
      <w:proofErr w:type="spellEnd"/>
      <w:r w:rsidRPr="003E16C3">
        <w:rPr>
          <w:sz w:val="24"/>
          <w:szCs w:val="24"/>
        </w:rPr>
        <w:t>. Миру, 76/5, в т. ч. технагляд;</w:t>
      </w:r>
    </w:p>
    <w:p w:rsidR="007770CD" w:rsidRPr="003E16C3" w:rsidRDefault="007770CD" w:rsidP="007770CD">
      <w:pPr>
        <w:numPr>
          <w:ilvl w:val="0"/>
          <w:numId w:val="2"/>
        </w:numPr>
        <w:tabs>
          <w:tab w:val="left" w:pos="993"/>
        </w:tabs>
        <w:ind w:left="0" w:firstLine="709"/>
        <w:contextualSpacing/>
        <w:jc w:val="both"/>
        <w:rPr>
          <w:sz w:val="24"/>
          <w:szCs w:val="24"/>
        </w:rPr>
      </w:pPr>
      <w:r w:rsidRPr="003E16C3">
        <w:rPr>
          <w:sz w:val="24"/>
          <w:szCs w:val="24"/>
        </w:rPr>
        <w:t>в сумі 150 000,00 грн на поточний ремонт покрівлі в Навчально-виховному комплексі № 6 м. Хмельницького, в т. ч. технагляд;</w:t>
      </w:r>
    </w:p>
    <w:p w:rsidR="007770CD" w:rsidRPr="003E16C3" w:rsidRDefault="007770CD" w:rsidP="007770CD">
      <w:pPr>
        <w:numPr>
          <w:ilvl w:val="0"/>
          <w:numId w:val="2"/>
        </w:numPr>
        <w:tabs>
          <w:tab w:val="left" w:pos="993"/>
        </w:tabs>
        <w:ind w:left="0" w:firstLine="709"/>
        <w:contextualSpacing/>
        <w:jc w:val="both"/>
        <w:rPr>
          <w:sz w:val="24"/>
          <w:szCs w:val="24"/>
        </w:rPr>
      </w:pPr>
      <w:r w:rsidRPr="003E16C3">
        <w:rPr>
          <w:sz w:val="24"/>
          <w:szCs w:val="24"/>
        </w:rPr>
        <w:t xml:space="preserve">в сумі 120 000,00 грн на поточний ремонт покрівлі в комунальному закладі загальної середньої освіти "Ліцей № 14 імені Івана Огієнка Хмельницької міської ради" з метою підготовки об’єкта до опалювального сезону за </w:t>
      </w:r>
      <w:proofErr w:type="spellStart"/>
      <w:r w:rsidRPr="003E16C3">
        <w:rPr>
          <w:sz w:val="24"/>
          <w:szCs w:val="24"/>
        </w:rPr>
        <w:t>адресою</w:t>
      </w:r>
      <w:proofErr w:type="spellEnd"/>
      <w:r w:rsidRPr="003E16C3">
        <w:rPr>
          <w:sz w:val="24"/>
          <w:szCs w:val="24"/>
        </w:rPr>
        <w:t xml:space="preserve"> вул. Степана Бандери, 14/1 в м. Хмельницькому, в т. ч. технагляд;</w:t>
      </w:r>
    </w:p>
    <w:p w:rsidR="007770CD" w:rsidRPr="003E16C3" w:rsidRDefault="007770CD" w:rsidP="007770CD">
      <w:pPr>
        <w:numPr>
          <w:ilvl w:val="0"/>
          <w:numId w:val="2"/>
        </w:numPr>
        <w:tabs>
          <w:tab w:val="left" w:pos="993"/>
        </w:tabs>
        <w:ind w:left="0" w:firstLine="709"/>
        <w:contextualSpacing/>
        <w:jc w:val="both"/>
        <w:rPr>
          <w:sz w:val="24"/>
          <w:szCs w:val="24"/>
        </w:rPr>
      </w:pPr>
      <w:r w:rsidRPr="003E16C3">
        <w:rPr>
          <w:sz w:val="24"/>
          <w:szCs w:val="24"/>
        </w:rPr>
        <w:t xml:space="preserve">в сумі 150 000,00 грн на поточний ремонт покрівлі вхідної групи з метою підготовки до опалювального періоду в Комунальному закладі загальної середньої освіти "Ліцей № 7 Хмельницької міської ради", за </w:t>
      </w:r>
      <w:proofErr w:type="spellStart"/>
      <w:r w:rsidRPr="003E16C3">
        <w:rPr>
          <w:sz w:val="24"/>
          <w:szCs w:val="24"/>
        </w:rPr>
        <w:t>адресою</w:t>
      </w:r>
      <w:proofErr w:type="spellEnd"/>
      <w:r w:rsidRPr="003E16C3">
        <w:rPr>
          <w:sz w:val="24"/>
          <w:szCs w:val="24"/>
        </w:rPr>
        <w:t xml:space="preserve"> м. Хмельницький вул. Городня, 22-А, в т. ч. технагляд;</w:t>
      </w:r>
    </w:p>
    <w:p w:rsidR="007770CD" w:rsidRPr="003E16C3" w:rsidRDefault="007770CD" w:rsidP="007770CD">
      <w:pPr>
        <w:numPr>
          <w:ilvl w:val="0"/>
          <w:numId w:val="2"/>
        </w:numPr>
        <w:tabs>
          <w:tab w:val="left" w:pos="993"/>
        </w:tabs>
        <w:ind w:left="0" w:firstLine="709"/>
        <w:contextualSpacing/>
        <w:jc w:val="both"/>
        <w:rPr>
          <w:sz w:val="24"/>
          <w:szCs w:val="24"/>
        </w:rPr>
      </w:pPr>
      <w:r w:rsidRPr="003E16C3">
        <w:rPr>
          <w:sz w:val="24"/>
          <w:szCs w:val="24"/>
        </w:rPr>
        <w:t>в сумі 391 240,00 грн</w:t>
      </w:r>
      <w:r w:rsidRPr="003E16C3">
        <w:rPr>
          <w:i/>
          <w:iCs/>
          <w:sz w:val="24"/>
          <w:szCs w:val="24"/>
        </w:rPr>
        <w:t xml:space="preserve"> </w:t>
      </w:r>
      <w:r w:rsidRPr="003E16C3">
        <w:rPr>
          <w:iCs/>
          <w:sz w:val="24"/>
          <w:szCs w:val="24"/>
        </w:rPr>
        <w:t xml:space="preserve">на </w:t>
      </w:r>
      <w:r w:rsidRPr="003E16C3">
        <w:rPr>
          <w:sz w:val="24"/>
          <w:szCs w:val="24"/>
        </w:rPr>
        <w:t>придбання меблів (257 600,00 грн) та кухонного обладнання (133 640,00 грн) Ліцею № 4 по завершенню капітального ремонту існуючого приміщення;</w:t>
      </w:r>
    </w:p>
    <w:p w:rsidR="007770CD" w:rsidRPr="003E16C3" w:rsidRDefault="007770CD" w:rsidP="007770CD">
      <w:pPr>
        <w:ind w:firstLine="1134"/>
        <w:contextualSpacing/>
        <w:jc w:val="both"/>
        <w:rPr>
          <w:sz w:val="24"/>
          <w:szCs w:val="24"/>
        </w:rPr>
      </w:pPr>
      <w:r w:rsidRPr="003E16C3">
        <w:rPr>
          <w:i/>
          <w:sz w:val="24"/>
          <w:szCs w:val="24"/>
          <w:u w:val="single"/>
        </w:rPr>
        <w:t xml:space="preserve">по спеціальному фонду </w:t>
      </w:r>
      <w:r w:rsidRPr="003E16C3">
        <w:rPr>
          <w:i/>
          <w:sz w:val="24"/>
          <w:szCs w:val="24"/>
          <w:u w:val="single"/>
          <w:lang w:val="ru-RU"/>
        </w:rPr>
        <w:t>(</w:t>
      </w:r>
      <w:r w:rsidRPr="003E16C3">
        <w:rPr>
          <w:i/>
          <w:sz w:val="24"/>
          <w:szCs w:val="24"/>
          <w:u w:val="single"/>
        </w:rPr>
        <w:t>бюджет розвитку</w:t>
      </w:r>
      <w:r w:rsidRPr="003E16C3">
        <w:rPr>
          <w:i/>
          <w:sz w:val="24"/>
          <w:szCs w:val="24"/>
          <w:u w:val="single"/>
          <w:lang w:val="ru-RU"/>
        </w:rPr>
        <w:t>)</w:t>
      </w:r>
      <w:r w:rsidRPr="003E16C3">
        <w:rPr>
          <w:i/>
          <w:sz w:val="24"/>
          <w:szCs w:val="24"/>
          <w:u w:val="single"/>
        </w:rPr>
        <w:t xml:space="preserve"> </w:t>
      </w:r>
      <w:r w:rsidRPr="003E16C3">
        <w:rPr>
          <w:i/>
          <w:iCs/>
          <w:sz w:val="24"/>
          <w:szCs w:val="24"/>
        </w:rPr>
        <w:t xml:space="preserve">збільшено </w:t>
      </w:r>
      <w:r w:rsidRPr="003E16C3">
        <w:rPr>
          <w:sz w:val="24"/>
          <w:szCs w:val="24"/>
        </w:rPr>
        <w:t>призначення:</w:t>
      </w:r>
    </w:p>
    <w:p w:rsidR="007770CD" w:rsidRPr="003E16C3" w:rsidRDefault="007770CD" w:rsidP="007770CD">
      <w:pPr>
        <w:tabs>
          <w:tab w:val="left" w:pos="993"/>
        </w:tabs>
        <w:ind w:firstLine="709"/>
        <w:contextualSpacing/>
        <w:jc w:val="both"/>
        <w:rPr>
          <w:sz w:val="24"/>
          <w:szCs w:val="24"/>
        </w:rPr>
      </w:pPr>
      <w:r w:rsidRPr="003E16C3">
        <w:rPr>
          <w:sz w:val="24"/>
          <w:szCs w:val="24"/>
        </w:rPr>
        <w:t>-</w:t>
      </w:r>
      <w:r w:rsidRPr="003E16C3">
        <w:rPr>
          <w:sz w:val="24"/>
          <w:szCs w:val="24"/>
          <w:lang w:val="ru-RU"/>
        </w:rPr>
        <w:t xml:space="preserve"> </w:t>
      </w:r>
      <w:r w:rsidRPr="003E16C3">
        <w:rPr>
          <w:sz w:val="24"/>
          <w:szCs w:val="24"/>
        </w:rPr>
        <w:t xml:space="preserve">в сумі </w:t>
      </w:r>
      <w:r w:rsidRPr="003E16C3">
        <w:rPr>
          <w:sz w:val="24"/>
          <w:szCs w:val="24"/>
          <w:lang w:val="ru-RU"/>
        </w:rPr>
        <w:t>1 500</w:t>
      </w:r>
      <w:r w:rsidRPr="003E16C3">
        <w:rPr>
          <w:sz w:val="24"/>
          <w:szCs w:val="24"/>
        </w:rPr>
        <w:t> 000,00 грн на придбання мультимедійного обладнання закладам загальної середньої освіти;</w:t>
      </w:r>
    </w:p>
    <w:p w:rsidR="007770CD" w:rsidRPr="003E16C3" w:rsidRDefault="007770CD" w:rsidP="007770CD">
      <w:pPr>
        <w:tabs>
          <w:tab w:val="left" w:pos="993"/>
        </w:tabs>
        <w:ind w:firstLine="709"/>
        <w:contextualSpacing/>
        <w:jc w:val="both"/>
        <w:rPr>
          <w:sz w:val="24"/>
          <w:szCs w:val="24"/>
        </w:rPr>
      </w:pPr>
      <w:r w:rsidRPr="003E16C3">
        <w:rPr>
          <w:sz w:val="24"/>
          <w:szCs w:val="24"/>
        </w:rPr>
        <w:t>-</w:t>
      </w:r>
      <w:r w:rsidRPr="003E16C3">
        <w:rPr>
          <w:sz w:val="24"/>
          <w:szCs w:val="24"/>
          <w:lang w:val="ru-RU"/>
        </w:rPr>
        <w:t xml:space="preserve"> </w:t>
      </w:r>
      <w:r w:rsidRPr="003E16C3">
        <w:rPr>
          <w:sz w:val="24"/>
          <w:szCs w:val="24"/>
        </w:rPr>
        <w:t xml:space="preserve">в сумі </w:t>
      </w:r>
      <w:r w:rsidRPr="003E16C3">
        <w:rPr>
          <w:sz w:val="24"/>
          <w:szCs w:val="24"/>
          <w:lang w:val="ru-RU"/>
        </w:rPr>
        <w:t>236</w:t>
      </w:r>
      <w:r w:rsidRPr="003E16C3">
        <w:rPr>
          <w:sz w:val="24"/>
          <w:szCs w:val="24"/>
        </w:rPr>
        <w:t> 960,00 грн на придбання кухонного обладнання Ліцею № 4 по завершенню капітального ремонту існуючого приміщення;</w:t>
      </w:r>
    </w:p>
    <w:p w:rsidR="007770CD" w:rsidRPr="003E16C3" w:rsidRDefault="007770CD" w:rsidP="007770CD">
      <w:pPr>
        <w:tabs>
          <w:tab w:val="left" w:pos="993"/>
        </w:tabs>
        <w:ind w:firstLine="709"/>
        <w:contextualSpacing/>
        <w:jc w:val="both"/>
        <w:rPr>
          <w:sz w:val="24"/>
          <w:szCs w:val="24"/>
        </w:rPr>
      </w:pPr>
      <w:r w:rsidRPr="003E16C3">
        <w:rPr>
          <w:sz w:val="24"/>
          <w:szCs w:val="24"/>
        </w:rPr>
        <w:lastRenderedPageBreak/>
        <w:t xml:space="preserve">- в сумі 1 000 000,00 грн на капітальний ремонт покрівлі з усунення аварійної ситуації та підготовки до опалювального сезону в Хмельницькій середній загальноосвітній школі І-ІІІ ступенів № 13 імені М.К. </w:t>
      </w:r>
      <w:proofErr w:type="spellStart"/>
      <w:r w:rsidRPr="003E16C3">
        <w:rPr>
          <w:sz w:val="24"/>
          <w:szCs w:val="24"/>
        </w:rPr>
        <w:t>Чекмана</w:t>
      </w:r>
      <w:proofErr w:type="spellEnd"/>
      <w:r w:rsidRPr="003E16C3">
        <w:rPr>
          <w:sz w:val="24"/>
          <w:szCs w:val="24"/>
        </w:rPr>
        <w:t xml:space="preserve">, Хмельницької області, за </w:t>
      </w:r>
      <w:proofErr w:type="spellStart"/>
      <w:r w:rsidRPr="003E16C3">
        <w:rPr>
          <w:sz w:val="24"/>
          <w:szCs w:val="24"/>
        </w:rPr>
        <w:t>адресою</w:t>
      </w:r>
      <w:proofErr w:type="spellEnd"/>
      <w:r w:rsidRPr="003E16C3">
        <w:rPr>
          <w:sz w:val="24"/>
          <w:szCs w:val="24"/>
        </w:rPr>
        <w:t xml:space="preserve"> м. Хмельницький, вул. Профспілкова, 39;</w:t>
      </w:r>
    </w:p>
    <w:p w:rsidR="007770CD" w:rsidRPr="003E16C3" w:rsidRDefault="007770CD" w:rsidP="007770CD">
      <w:pPr>
        <w:tabs>
          <w:tab w:val="left" w:pos="993"/>
        </w:tabs>
        <w:ind w:firstLine="709"/>
        <w:contextualSpacing/>
        <w:jc w:val="both"/>
        <w:rPr>
          <w:sz w:val="24"/>
          <w:szCs w:val="24"/>
        </w:rPr>
      </w:pPr>
      <w:r w:rsidRPr="003E16C3">
        <w:rPr>
          <w:sz w:val="24"/>
          <w:szCs w:val="24"/>
        </w:rPr>
        <w:t xml:space="preserve">- в сумі 1 371 885,29 грн на капітальний ремонт даху </w:t>
      </w:r>
      <w:proofErr w:type="spellStart"/>
      <w:r w:rsidRPr="003E16C3">
        <w:rPr>
          <w:sz w:val="24"/>
          <w:szCs w:val="24"/>
        </w:rPr>
        <w:t>Давидковецької</w:t>
      </w:r>
      <w:proofErr w:type="spellEnd"/>
      <w:r w:rsidRPr="003E16C3">
        <w:rPr>
          <w:sz w:val="24"/>
          <w:szCs w:val="24"/>
        </w:rPr>
        <w:t xml:space="preserve"> загальноосвітньої школи І-ІІІ ступенів Хмельницької міської ради Хмельницької області за </w:t>
      </w:r>
      <w:proofErr w:type="spellStart"/>
      <w:r w:rsidRPr="003E16C3">
        <w:rPr>
          <w:sz w:val="24"/>
          <w:szCs w:val="24"/>
        </w:rPr>
        <w:t>адресою</w:t>
      </w:r>
      <w:proofErr w:type="spellEnd"/>
      <w:r w:rsidRPr="003E16C3">
        <w:rPr>
          <w:sz w:val="24"/>
          <w:szCs w:val="24"/>
        </w:rPr>
        <w:t xml:space="preserve">: с. </w:t>
      </w:r>
      <w:proofErr w:type="spellStart"/>
      <w:r w:rsidRPr="003E16C3">
        <w:rPr>
          <w:sz w:val="24"/>
          <w:szCs w:val="24"/>
        </w:rPr>
        <w:t>Давидківці</w:t>
      </w:r>
      <w:proofErr w:type="spellEnd"/>
      <w:r w:rsidRPr="003E16C3">
        <w:rPr>
          <w:sz w:val="24"/>
          <w:szCs w:val="24"/>
        </w:rPr>
        <w:t xml:space="preserve">, вул. </w:t>
      </w:r>
      <w:proofErr w:type="spellStart"/>
      <w:r w:rsidRPr="003E16C3">
        <w:rPr>
          <w:sz w:val="24"/>
          <w:szCs w:val="24"/>
        </w:rPr>
        <w:t>Гавришка</w:t>
      </w:r>
      <w:proofErr w:type="spellEnd"/>
      <w:r w:rsidRPr="003E16C3">
        <w:rPr>
          <w:sz w:val="24"/>
          <w:szCs w:val="24"/>
        </w:rPr>
        <w:t>, 70 (коригування);</w:t>
      </w:r>
    </w:p>
    <w:p w:rsidR="007770CD" w:rsidRPr="003E16C3" w:rsidRDefault="007770CD" w:rsidP="007770CD">
      <w:pPr>
        <w:tabs>
          <w:tab w:val="left" w:pos="993"/>
        </w:tabs>
        <w:ind w:firstLine="709"/>
        <w:contextualSpacing/>
        <w:jc w:val="both"/>
        <w:rPr>
          <w:sz w:val="24"/>
          <w:szCs w:val="24"/>
        </w:rPr>
      </w:pPr>
      <w:r w:rsidRPr="003E16C3">
        <w:rPr>
          <w:sz w:val="24"/>
          <w:szCs w:val="24"/>
        </w:rPr>
        <w:t>-</w:t>
      </w:r>
      <w:r w:rsidRPr="003E16C3">
        <w:rPr>
          <w:sz w:val="24"/>
          <w:szCs w:val="24"/>
          <w:lang w:val="ru-RU"/>
        </w:rPr>
        <w:t xml:space="preserve"> </w:t>
      </w:r>
      <w:r w:rsidRPr="003E16C3">
        <w:rPr>
          <w:sz w:val="24"/>
          <w:szCs w:val="24"/>
        </w:rPr>
        <w:t xml:space="preserve">в сумі </w:t>
      </w:r>
      <w:r w:rsidRPr="003E16C3">
        <w:rPr>
          <w:sz w:val="24"/>
          <w:szCs w:val="24"/>
          <w:lang w:val="ru-RU"/>
        </w:rPr>
        <w:t>900</w:t>
      </w:r>
      <w:r w:rsidRPr="003E16C3">
        <w:rPr>
          <w:sz w:val="24"/>
          <w:szCs w:val="24"/>
        </w:rPr>
        <w:t> 000,00 грн на капітальний ремонт системи опалення з метою підготовки до проведення опалювального сезону в Хмельницькій СЗОШ I-III ступенів № 14 на вул. Спортивна, 17 в м. Хмельницький;</w:t>
      </w:r>
    </w:p>
    <w:p w:rsidR="007770CD" w:rsidRPr="003E16C3" w:rsidRDefault="007770CD" w:rsidP="007770CD">
      <w:pPr>
        <w:tabs>
          <w:tab w:val="left" w:pos="993"/>
        </w:tabs>
        <w:ind w:firstLine="709"/>
        <w:contextualSpacing/>
        <w:jc w:val="both"/>
        <w:rPr>
          <w:sz w:val="24"/>
          <w:szCs w:val="24"/>
        </w:rPr>
      </w:pPr>
      <w:r w:rsidRPr="003E16C3">
        <w:rPr>
          <w:sz w:val="24"/>
          <w:szCs w:val="24"/>
        </w:rPr>
        <w:t xml:space="preserve">- в сумі 400 000,00 грн на капітальний ремонт прибудинкової території Хмельницької спеціалізованої загальноосвітньої школи №19 І-ІІІ ст. імені академіка Михайла Павловського на вул. </w:t>
      </w:r>
      <w:proofErr w:type="spellStart"/>
      <w:r w:rsidRPr="003E16C3">
        <w:rPr>
          <w:sz w:val="24"/>
          <w:szCs w:val="24"/>
        </w:rPr>
        <w:t>Кам'янецька</w:t>
      </w:r>
      <w:proofErr w:type="spellEnd"/>
      <w:r w:rsidRPr="003E16C3">
        <w:rPr>
          <w:sz w:val="24"/>
          <w:szCs w:val="24"/>
        </w:rPr>
        <w:t xml:space="preserve">, 164. м. Хмельницького (в тому числі виготовлення </w:t>
      </w:r>
      <w:proofErr w:type="spellStart"/>
      <w:r w:rsidRPr="003E16C3">
        <w:rPr>
          <w:sz w:val="24"/>
          <w:szCs w:val="24"/>
        </w:rPr>
        <w:t>проєктно</w:t>
      </w:r>
      <w:proofErr w:type="spellEnd"/>
      <w:r w:rsidRPr="003E16C3">
        <w:rPr>
          <w:sz w:val="24"/>
          <w:szCs w:val="24"/>
        </w:rPr>
        <w:t>-кошторисної документації);</w:t>
      </w:r>
    </w:p>
    <w:p w:rsidR="007770CD" w:rsidRPr="003E16C3" w:rsidRDefault="007770CD" w:rsidP="007770CD">
      <w:pPr>
        <w:tabs>
          <w:tab w:val="left" w:pos="993"/>
        </w:tabs>
        <w:ind w:firstLine="709"/>
        <w:contextualSpacing/>
        <w:jc w:val="both"/>
        <w:rPr>
          <w:sz w:val="24"/>
          <w:szCs w:val="24"/>
        </w:rPr>
      </w:pPr>
      <w:r w:rsidRPr="003E16C3">
        <w:rPr>
          <w:sz w:val="24"/>
          <w:szCs w:val="24"/>
        </w:rPr>
        <w:t>-</w:t>
      </w:r>
      <w:r w:rsidRPr="003E16C3">
        <w:rPr>
          <w:sz w:val="24"/>
          <w:szCs w:val="24"/>
          <w:lang w:val="ru-RU"/>
        </w:rPr>
        <w:t xml:space="preserve"> </w:t>
      </w:r>
      <w:r w:rsidRPr="003E16C3">
        <w:rPr>
          <w:sz w:val="24"/>
          <w:szCs w:val="24"/>
        </w:rPr>
        <w:t xml:space="preserve">в сумі </w:t>
      </w:r>
      <w:r w:rsidRPr="003E16C3">
        <w:rPr>
          <w:sz w:val="24"/>
          <w:szCs w:val="24"/>
          <w:lang w:val="ru-RU"/>
        </w:rPr>
        <w:t>69 420</w:t>
      </w:r>
      <w:r w:rsidRPr="003E16C3">
        <w:rPr>
          <w:sz w:val="24"/>
          <w:szCs w:val="24"/>
        </w:rPr>
        <w:t xml:space="preserve">,00 грн на виготовлення </w:t>
      </w:r>
      <w:proofErr w:type="spellStart"/>
      <w:r w:rsidRPr="003E16C3">
        <w:rPr>
          <w:sz w:val="24"/>
          <w:szCs w:val="24"/>
        </w:rPr>
        <w:t>проєктно</w:t>
      </w:r>
      <w:proofErr w:type="spellEnd"/>
      <w:r w:rsidRPr="003E16C3">
        <w:rPr>
          <w:sz w:val="24"/>
          <w:szCs w:val="24"/>
        </w:rPr>
        <w:t xml:space="preserve">-кошторисної документації по об'єкту: "Капітальний ремонт (спортивного залу) Комунального закладу загальної середньої освіти "Ліцей № 9" Хмельницької міської ради за </w:t>
      </w:r>
      <w:proofErr w:type="spellStart"/>
      <w:r w:rsidRPr="003E16C3">
        <w:rPr>
          <w:sz w:val="24"/>
          <w:szCs w:val="24"/>
        </w:rPr>
        <w:t>адресою</w:t>
      </w:r>
      <w:proofErr w:type="spellEnd"/>
      <w:r w:rsidRPr="003E16C3">
        <w:rPr>
          <w:sz w:val="24"/>
          <w:szCs w:val="24"/>
        </w:rPr>
        <w:t xml:space="preserve">: м. Хмельницький, вул. </w:t>
      </w:r>
      <w:proofErr w:type="spellStart"/>
      <w:r w:rsidRPr="003E16C3">
        <w:rPr>
          <w:sz w:val="24"/>
          <w:szCs w:val="24"/>
        </w:rPr>
        <w:t>Чорновола</w:t>
      </w:r>
      <w:proofErr w:type="spellEnd"/>
      <w:r w:rsidRPr="003E16C3">
        <w:rPr>
          <w:sz w:val="24"/>
          <w:szCs w:val="24"/>
        </w:rPr>
        <w:t>, 155".</w:t>
      </w:r>
    </w:p>
    <w:p w:rsidR="007770CD" w:rsidRPr="003E16C3" w:rsidRDefault="007770CD" w:rsidP="007770CD">
      <w:pPr>
        <w:pStyle w:val="a3"/>
        <w:tabs>
          <w:tab w:val="left" w:pos="993"/>
        </w:tabs>
        <w:autoSpaceDE w:val="0"/>
        <w:autoSpaceDN w:val="0"/>
        <w:adjustRightInd w:val="0"/>
        <w:spacing w:after="0" w:line="240" w:lineRule="auto"/>
        <w:ind w:left="0" w:firstLine="709"/>
        <w:jc w:val="both"/>
        <w:rPr>
          <w:rFonts w:ascii="Times New Roman" w:hAnsi="Times New Roman"/>
          <w:spacing w:val="-2"/>
          <w:sz w:val="24"/>
          <w:szCs w:val="24"/>
        </w:rPr>
      </w:pPr>
      <w:r w:rsidRPr="003E16C3">
        <w:rPr>
          <w:rFonts w:ascii="Times New Roman" w:hAnsi="Times New Roman"/>
          <w:spacing w:val="-2"/>
          <w:sz w:val="24"/>
          <w:szCs w:val="24"/>
        </w:rPr>
        <w:t>А також, за пропозицією головного розпорядника бюджетних коштів – Департаменту освіти та науки Хмельницької міської ради здійснено наступні перерозподіли:</w:t>
      </w:r>
    </w:p>
    <w:p w:rsidR="007770CD" w:rsidRPr="003E16C3" w:rsidRDefault="007770CD" w:rsidP="007770CD">
      <w:pPr>
        <w:pStyle w:val="a3"/>
        <w:numPr>
          <w:ilvl w:val="0"/>
          <w:numId w:val="2"/>
        </w:numPr>
        <w:tabs>
          <w:tab w:val="left" w:pos="993"/>
        </w:tabs>
        <w:autoSpaceDE w:val="0"/>
        <w:autoSpaceDN w:val="0"/>
        <w:adjustRightInd w:val="0"/>
        <w:spacing w:after="0" w:line="240" w:lineRule="auto"/>
        <w:ind w:left="0" w:firstLine="709"/>
        <w:jc w:val="both"/>
        <w:rPr>
          <w:rFonts w:ascii="Times New Roman" w:hAnsi="Times New Roman"/>
          <w:color w:val="333333"/>
          <w:sz w:val="24"/>
          <w:szCs w:val="24"/>
        </w:rPr>
      </w:pPr>
      <w:r w:rsidRPr="003E16C3">
        <w:rPr>
          <w:rFonts w:ascii="Times New Roman" w:hAnsi="Times New Roman"/>
          <w:spacing w:val="-2"/>
          <w:sz w:val="24"/>
          <w:szCs w:val="24"/>
        </w:rPr>
        <w:t>призначення в сумі 353 974,00 грн передбачені на придбання комп’ютерної техніки для кабінетів інформатики  ЗОШ № 22 (223 974,00 грн) та Ліцею № 16 (130 000,00 грн) перерозподілити зі спеціального фонду (бюджет розвитку) на загальний фонд;</w:t>
      </w:r>
    </w:p>
    <w:p w:rsidR="007770CD" w:rsidRPr="003E16C3" w:rsidRDefault="007770CD" w:rsidP="007770CD">
      <w:pPr>
        <w:pStyle w:val="a3"/>
        <w:numPr>
          <w:ilvl w:val="0"/>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E16C3">
        <w:rPr>
          <w:rFonts w:ascii="Times New Roman" w:hAnsi="Times New Roman"/>
          <w:spacing w:val="-2"/>
          <w:sz w:val="24"/>
          <w:szCs w:val="24"/>
        </w:rPr>
        <w:t>призначення в сумі 11 725,00 грн передбачені Ліцею № 7 на придбання з розрахунку 250,00 грн на учня по загальному фонду перерозподілити на придбання дверей протипожежних в укриття закладу по спеціальному фонду (бюджет розвитку);</w:t>
      </w:r>
    </w:p>
    <w:p w:rsidR="007770CD" w:rsidRPr="001666FB" w:rsidRDefault="007770CD" w:rsidP="007770CD">
      <w:pPr>
        <w:pStyle w:val="a3"/>
        <w:numPr>
          <w:ilvl w:val="0"/>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666FB">
        <w:rPr>
          <w:rFonts w:ascii="Times New Roman" w:hAnsi="Times New Roman"/>
          <w:spacing w:val="-2"/>
          <w:sz w:val="24"/>
          <w:szCs w:val="24"/>
        </w:rPr>
        <w:t xml:space="preserve">економію призначень загального фонду в сумі 192 850,00 грн передбачених на оплату послуг по виготовленню документів про освіту та придбання подарунків першокласникам, призначень спеціального фонду в сумі 91 170,00 грн передбачених на придбання </w:t>
      </w:r>
      <w:r w:rsidRPr="001666FB">
        <w:rPr>
          <w:rFonts w:ascii="Times New Roman" w:hAnsi="Times New Roman"/>
          <w:sz w:val="24"/>
          <w:szCs w:val="24"/>
        </w:rPr>
        <w:t xml:space="preserve">комп’ютерної техніки для кабінетів інформатики та </w:t>
      </w:r>
      <w:proofErr w:type="spellStart"/>
      <w:r w:rsidRPr="001666FB">
        <w:rPr>
          <w:rFonts w:ascii="Times New Roman" w:hAnsi="Times New Roman"/>
          <w:sz w:val="24"/>
          <w:szCs w:val="24"/>
        </w:rPr>
        <w:t>Smartboаrd-ів</w:t>
      </w:r>
      <w:proofErr w:type="spellEnd"/>
      <w:r w:rsidRPr="001666FB">
        <w:rPr>
          <w:rFonts w:ascii="Times New Roman" w:hAnsi="Times New Roman"/>
          <w:sz w:val="24"/>
          <w:szCs w:val="24"/>
        </w:rPr>
        <w:t xml:space="preserve"> (інтерактивних панелей в комплекті) перерозподілити на придбання устаткування для спортивного залу ЗОШ № 21 та його встановлення в сумі 284 020,00 грн, з яких:</w:t>
      </w:r>
    </w:p>
    <w:p w:rsidR="007770CD" w:rsidRDefault="007770CD" w:rsidP="007770CD">
      <w:pPr>
        <w:pStyle w:val="a3"/>
        <w:tabs>
          <w:tab w:val="left" w:pos="993"/>
        </w:tabs>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по загальному фонду – 192 850,00 гривень;,</w:t>
      </w:r>
    </w:p>
    <w:p w:rsidR="007770CD" w:rsidRPr="003E16C3" w:rsidRDefault="007770CD" w:rsidP="007770CD">
      <w:pPr>
        <w:pStyle w:val="a3"/>
        <w:tabs>
          <w:tab w:val="left" w:pos="993"/>
        </w:tabs>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по спеціальному фонду – 91 170,00 гривень.</w:t>
      </w:r>
    </w:p>
    <w:p w:rsidR="007770CD" w:rsidRPr="003E16C3" w:rsidRDefault="007770CD" w:rsidP="007770CD">
      <w:pPr>
        <w:numPr>
          <w:ilvl w:val="0"/>
          <w:numId w:val="3"/>
        </w:numPr>
        <w:tabs>
          <w:tab w:val="left" w:pos="993"/>
        </w:tabs>
        <w:ind w:left="0" w:firstLine="709"/>
        <w:contextualSpacing/>
        <w:jc w:val="both"/>
        <w:rPr>
          <w:sz w:val="24"/>
          <w:szCs w:val="24"/>
        </w:rPr>
      </w:pPr>
      <w:r w:rsidRPr="003E16C3">
        <w:rPr>
          <w:sz w:val="24"/>
          <w:szCs w:val="24"/>
        </w:rPr>
        <w:t xml:space="preserve">за КПКВК МБ 0611070 «Надання позашкільної освіти закладами позашкільної освіти, заходи із позашкільної роботи з дітьми» </w:t>
      </w:r>
      <w:r w:rsidRPr="003E16C3">
        <w:rPr>
          <w:i/>
          <w:iCs/>
          <w:sz w:val="24"/>
          <w:szCs w:val="24"/>
        </w:rPr>
        <w:t>збільшено</w:t>
      </w:r>
      <w:r w:rsidRPr="003E16C3">
        <w:rPr>
          <w:sz w:val="24"/>
          <w:szCs w:val="24"/>
        </w:rPr>
        <w:t xml:space="preserve"> призначення спеціального фонду в сумі 1 000 000,00 грн на капітальний ремонт утеплення фасаду та сходового майданчика перед палацом творчості дітей та юнацтва по вул. Свободи, 2/1 в м. Хмельницькому, 1 та 2 черга (коригування).</w:t>
      </w:r>
    </w:p>
    <w:p w:rsidR="007770CD" w:rsidRPr="003E16C3" w:rsidRDefault="007770CD" w:rsidP="007770CD">
      <w:pPr>
        <w:numPr>
          <w:ilvl w:val="0"/>
          <w:numId w:val="3"/>
        </w:numPr>
        <w:tabs>
          <w:tab w:val="left" w:pos="993"/>
        </w:tabs>
        <w:ind w:left="0" w:firstLine="709"/>
        <w:contextualSpacing/>
        <w:jc w:val="both"/>
        <w:rPr>
          <w:sz w:val="24"/>
          <w:szCs w:val="24"/>
        </w:rPr>
      </w:pPr>
      <w:r w:rsidRPr="003E16C3">
        <w:rPr>
          <w:sz w:val="24"/>
          <w:szCs w:val="24"/>
        </w:rPr>
        <w:t>за КПКВК МБ 0611141 «Забезпечення діяльності інших закладів у сфері освіти» розподіл призначень проведено наступним чином:</w:t>
      </w:r>
    </w:p>
    <w:p w:rsidR="007770CD" w:rsidRPr="003E16C3" w:rsidRDefault="007770CD" w:rsidP="007770CD">
      <w:pPr>
        <w:tabs>
          <w:tab w:val="left" w:pos="993"/>
        </w:tabs>
        <w:ind w:left="709" w:firstLine="425"/>
        <w:contextualSpacing/>
        <w:jc w:val="both"/>
        <w:rPr>
          <w:color w:val="FF0000"/>
          <w:sz w:val="24"/>
          <w:szCs w:val="24"/>
        </w:rPr>
      </w:pPr>
      <w:r w:rsidRPr="003E16C3">
        <w:rPr>
          <w:i/>
          <w:sz w:val="24"/>
          <w:szCs w:val="24"/>
          <w:u w:val="single"/>
        </w:rPr>
        <w:t xml:space="preserve">по загальному фонду </w:t>
      </w:r>
      <w:r w:rsidRPr="003E16C3">
        <w:rPr>
          <w:i/>
          <w:iCs/>
          <w:sz w:val="24"/>
          <w:szCs w:val="24"/>
        </w:rPr>
        <w:t xml:space="preserve">збільшено </w:t>
      </w:r>
      <w:r w:rsidRPr="003E16C3">
        <w:rPr>
          <w:sz w:val="24"/>
          <w:szCs w:val="24"/>
        </w:rPr>
        <w:t xml:space="preserve">призначення: </w:t>
      </w:r>
    </w:p>
    <w:p w:rsidR="007770CD" w:rsidRPr="003E16C3" w:rsidRDefault="007770CD" w:rsidP="007770CD">
      <w:pPr>
        <w:numPr>
          <w:ilvl w:val="0"/>
          <w:numId w:val="2"/>
        </w:numPr>
        <w:tabs>
          <w:tab w:val="left" w:pos="709"/>
        </w:tabs>
        <w:ind w:left="0" w:firstLine="709"/>
        <w:contextualSpacing/>
        <w:jc w:val="both"/>
        <w:rPr>
          <w:sz w:val="24"/>
          <w:szCs w:val="24"/>
        </w:rPr>
      </w:pPr>
      <w:r w:rsidRPr="003E16C3">
        <w:rPr>
          <w:sz w:val="24"/>
          <w:szCs w:val="24"/>
        </w:rPr>
        <w:t>в сумі 34 800,00 грн</w:t>
      </w:r>
      <w:r w:rsidRPr="003E16C3">
        <w:rPr>
          <w:i/>
          <w:iCs/>
          <w:sz w:val="24"/>
          <w:szCs w:val="24"/>
        </w:rPr>
        <w:t xml:space="preserve"> </w:t>
      </w:r>
      <w:r w:rsidRPr="003E16C3">
        <w:rPr>
          <w:iCs/>
          <w:sz w:val="24"/>
          <w:szCs w:val="24"/>
        </w:rPr>
        <w:t>на придбання книги "Книга почесних громадян міської територіальної громади"</w:t>
      </w:r>
      <w:r w:rsidRPr="003E16C3">
        <w:rPr>
          <w:sz w:val="24"/>
          <w:szCs w:val="24"/>
        </w:rPr>
        <w:t>;</w:t>
      </w:r>
    </w:p>
    <w:p w:rsidR="007770CD" w:rsidRPr="003E16C3" w:rsidRDefault="007770CD" w:rsidP="007770CD">
      <w:pPr>
        <w:numPr>
          <w:ilvl w:val="0"/>
          <w:numId w:val="2"/>
        </w:numPr>
        <w:ind w:left="0" w:firstLine="709"/>
        <w:contextualSpacing/>
        <w:jc w:val="both"/>
        <w:rPr>
          <w:sz w:val="24"/>
          <w:szCs w:val="24"/>
        </w:rPr>
      </w:pPr>
      <w:r w:rsidRPr="003E16C3">
        <w:rPr>
          <w:sz w:val="24"/>
          <w:szCs w:val="24"/>
        </w:rPr>
        <w:t>в сумі 21 000,00 грн</w:t>
      </w:r>
      <w:r w:rsidRPr="003E16C3">
        <w:rPr>
          <w:i/>
          <w:iCs/>
          <w:sz w:val="24"/>
          <w:szCs w:val="24"/>
        </w:rPr>
        <w:t xml:space="preserve"> </w:t>
      </w:r>
      <w:r w:rsidRPr="003E16C3">
        <w:rPr>
          <w:iCs/>
          <w:sz w:val="24"/>
          <w:szCs w:val="24"/>
        </w:rPr>
        <w:t>на послуги охорони з використанням централізованого спостереження за роботою охоронної сигналізації (по вул. Проскурівській, 61 та вул. Грушевського, 53).</w:t>
      </w:r>
    </w:p>
    <w:p w:rsidR="007770CD" w:rsidRPr="003E16C3" w:rsidRDefault="007770CD" w:rsidP="007770CD">
      <w:pPr>
        <w:ind w:firstLine="1134"/>
        <w:contextualSpacing/>
        <w:jc w:val="both"/>
        <w:rPr>
          <w:sz w:val="24"/>
          <w:szCs w:val="24"/>
        </w:rPr>
      </w:pPr>
      <w:r w:rsidRPr="003E16C3">
        <w:rPr>
          <w:i/>
          <w:sz w:val="24"/>
          <w:szCs w:val="24"/>
          <w:u w:val="single"/>
        </w:rPr>
        <w:t xml:space="preserve">по спеціальному фонду </w:t>
      </w:r>
      <w:r w:rsidRPr="003E16C3">
        <w:rPr>
          <w:i/>
          <w:sz w:val="24"/>
          <w:szCs w:val="24"/>
          <w:u w:val="single"/>
          <w:lang w:val="ru-RU"/>
        </w:rPr>
        <w:t>(</w:t>
      </w:r>
      <w:r w:rsidRPr="003E16C3">
        <w:rPr>
          <w:i/>
          <w:sz w:val="24"/>
          <w:szCs w:val="24"/>
          <w:u w:val="single"/>
        </w:rPr>
        <w:t>бюджет розвитку</w:t>
      </w:r>
      <w:r w:rsidRPr="003E16C3">
        <w:rPr>
          <w:i/>
          <w:sz w:val="24"/>
          <w:szCs w:val="24"/>
          <w:u w:val="single"/>
          <w:lang w:val="ru-RU"/>
        </w:rPr>
        <w:t>)</w:t>
      </w:r>
      <w:r w:rsidRPr="003E16C3">
        <w:rPr>
          <w:i/>
          <w:sz w:val="24"/>
          <w:szCs w:val="24"/>
          <w:u w:val="single"/>
        </w:rPr>
        <w:t xml:space="preserve"> </w:t>
      </w:r>
      <w:r w:rsidRPr="003E16C3">
        <w:rPr>
          <w:i/>
          <w:iCs/>
          <w:sz w:val="24"/>
          <w:szCs w:val="24"/>
        </w:rPr>
        <w:t xml:space="preserve">збільшено </w:t>
      </w:r>
      <w:r w:rsidRPr="003E16C3">
        <w:rPr>
          <w:sz w:val="24"/>
          <w:szCs w:val="24"/>
        </w:rPr>
        <w:t>призначення:</w:t>
      </w:r>
    </w:p>
    <w:p w:rsidR="007770CD" w:rsidRPr="003E16C3" w:rsidRDefault="007770CD" w:rsidP="007770CD">
      <w:pPr>
        <w:tabs>
          <w:tab w:val="left" w:pos="993"/>
        </w:tabs>
        <w:ind w:firstLine="709"/>
        <w:contextualSpacing/>
        <w:jc w:val="both"/>
        <w:rPr>
          <w:sz w:val="24"/>
          <w:szCs w:val="24"/>
        </w:rPr>
      </w:pPr>
      <w:r w:rsidRPr="003E16C3">
        <w:rPr>
          <w:sz w:val="24"/>
          <w:szCs w:val="24"/>
        </w:rPr>
        <w:t>-</w:t>
      </w:r>
      <w:r w:rsidRPr="003E16C3">
        <w:rPr>
          <w:sz w:val="24"/>
          <w:szCs w:val="24"/>
          <w:lang w:val="ru-RU"/>
        </w:rPr>
        <w:t xml:space="preserve"> </w:t>
      </w:r>
      <w:r w:rsidRPr="003E16C3">
        <w:rPr>
          <w:sz w:val="24"/>
          <w:szCs w:val="24"/>
        </w:rPr>
        <w:t>в сумі 1</w:t>
      </w:r>
      <w:r w:rsidRPr="003E16C3">
        <w:rPr>
          <w:sz w:val="24"/>
          <w:szCs w:val="24"/>
          <w:lang w:val="ru-RU"/>
        </w:rPr>
        <w:t>40</w:t>
      </w:r>
      <w:r w:rsidRPr="003E16C3">
        <w:rPr>
          <w:sz w:val="24"/>
          <w:szCs w:val="24"/>
        </w:rPr>
        <w:t> </w:t>
      </w:r>
      <w:r w:rsidRPr="003E16C3">
        <w:rPr>
          <w:sz w:val="24"/>
          <w:szCs w:val="24"/>
          <w:lang w:val="ru-RU"/>
        </w:rPr>
        <w:t>0</w:t>
      </w:r>
      <w:r w:rsidRPr="003E16C3">
        <w:rPr>
          <w:sz w:val="24"/>
          <w:szCs w:val="24"/>
        </w:rPr>
        <w:t>0</w:t>
      </w:r>
      <w:r w:rsidRPr="003E16C3">
        <w:rPr>
          <w:sz w:val="24"/>
          <w:szCs w:val="24"/>
          <w:lang w:val="ru-RU"/>
        </w:rPr>
        <w:t>0</w:t>
      </w:r>
      <w:r w:rsidRPr="003E16C3">
        <w:rPr>
          <w:sz w:val="24"/>
          <w:szCs w:val="24"/>
        </w:rPr>
        <w:t>,</w:t>
      </w:r>
      <w:r w:rsidRPr="003E16C3">
        <w:rPr>
          <w:sz w:val="24"/>
          <w:szCs w:val="24"/>
          <w:lang w:val="ru-RU"/>
        </w:rPr>
        <w:t>00</w:t>
      </w:r>
      <w:r w:rsidRPr="003E16C3">
        <w:rPr>
          <w:sz w:val="24"/>
          <w:szCs w:val="24"/>
        </w:rPr>
        <w:t xml:space="preserve"> грн на капітальний ремонт даху будівлі МНВК по вул. Проскурівській, 61 в м. Хмельницькому Хмельницької області. </w:t>
      </w:r>
    </w:p>
    <w:p w:rsidR="007770CD" w:rsidRPr="003E16C3" w:rsidRDefault="007770CD" w:rsidP="007770CD">
      <w:pPr>
        <w:pStyle w:val="a3"/>
        <w:numPr>
          <w:ilvl w:val="0"/>
          <w:numId w:val="3"/>
        </w:numPr>
        <w:tabs>
          <w:tab w:val="left" w:pos="993"/>
        </w:tabs>
        <w:spacing w:after="0" w:line="240" w:lineRule="auto"/>
        <w:ind w:left="0" w:firstLine="709"/>
        <w:jc w:val="both"/>
        <w:rPr>
          <w:rFonts w:ascii="Times New Roman" w:eastAsia="Times New Roman" w:hAnsi="Times New Roman"/>
          <w:sz w:val="24"/>
          <w:szCs w:val="24"/>
          <w:lang w:eastAsia="uk-UA"/>
        </w:rPr>
      </w:pPr>
      <w:r w:rsidRPr="003E16C3">
        <w:rPr>
          <w:rFonts w:ascii="Times New Roman" w:eastAsia="Times New Roman" w:hAnsi="Times New Roman"/>
          <w:sz w:val="24"/>
          <w:szCs w:val="24"/>
          <w:lang w:eastAsia="uk-UA"/>
        </w:rPr>
        <w:t>за КПКВК МБ 0611221 «</w:t>
      </w:r>
      <w:proofErr w:type="spellStart"/>
      <w:r w:rsidRPr="003E16C3">
        <w:rPr>
          <w:rFonts w:ascii="Times New Roman" w:eastAsia="Times New Roman" w:hAnsi="Times New Roman"/>
          <w:sz w:val="24"/>
          <w:szCs w:val="24"/>
          <w:lang w:eastAsia="uk-UA"/>
        </w:rPr>
        <w:t>Співфінансування</w:t>
      </w:r>
      <w:proofErr w:type="spellEnd"/>
      <w:r w:rsidRPr="003E16C3">
        <w:rPr>
          <w:rFonts w:ascii="Times New Roman" w:eastAsia="Times New Roman" w:hAnsi="Times New Roman"/>
          <w:sz w:val="24"/>
          <w:szCs w:val="24"/>
          <w:lang w:eastAsia="uk-UA"/>
        </w:rPr>
        <w:t xml:space="preserve"> заходів, що реалізуються за рахунок субвенції з державного бюджету місцевим бюджетам на створення навчально-практичних центрів сучасної професійної (професійно-технічної) освіти» збільшено призначення спеціального фонду (бюджет розвитку) на суму 5 766 600,00 грн на створення навчально-практичного центру сучасної професійної (професійно-технічної) освіти за професією </w:t>
      </w:r>
      <w:r w:rsidRPr="003E16C3">
        <w:rPr>
          <w:rFonts w:ascii="Times New Roman" w:eastAsia="Times New Roman" w:hAnsi="Times New Roman"/>
          <w:sz w:val="24"/>
          <w:szCs w:val="24"/>
          <w:lang w:eastAsia="uk-UA"/>
        </w:rPr>
        <w:lastRenderedPageBreak/>
        <w:t xml:space="preserve">«Кухар» на базі Державного навчального закладу «Хмельницький центр професійно-технічної освіти сфери послуг», з них 950 100,00 грн на придбання техніки, обладнання, матеріалів, устаткування та 4 816 500,00 грн на «Капітальний ремонт приміщення майстерні Державний навчальний заклад «Хмельницький центр професійно-технічної освіти сфери послуг» по вул. Панаса Мирного, 5 м. Хмельницький (в тому числі виготовлення </w:t>
      </w:r>
      <w:proofErr w:type="spellStart"/>
      <w:r w:rsidRPr="003E16C3">
        <w:rPr>
          <w:rFonts w:ascii="Times New Roman" w:eastAsia="Times New Roman" w:hAnsi="Times New Roman"/>
          <w:sz w:val="24"/>
          <w:szCs w:val="24"/>
          <w:lang w:eastAsia="uk-UA"/>
        </w:rPr>
        <w:t>проєктно</w:t>
      </w:r>
      <w:proofErr w:type="spellEnd"/>
      <w:r w:rsidRPr="003E16C3">
        <w:rPr>
          <w:rFonts w:ascii="Times New Roman" w:eastAsia="Times New Roman" w:hAnsi="Times New Roman"/>
          <w:sz w:val="24"/>
          <w:szCs w:val="24"/>
          <w:lang w:eastAsia="uk-UA"/>
        </w:rPr>
        <w:t>-кошторисної документації)».</w:t>
      </w:r>
    </w:p>
    <w:p w:rsidR="007770CD" w:rsidRPr="003E16C3" w:rsidRDefault="007770CD" w:rsidP="007770CD">
      <w:pPr>
        <w:pStyle w:val="a3"/>
        <w:numPr>
          <w:ilvl w:val="0"/>
          <w:numId w:val="3"/>
        </w:numPr>
        <w:tabs>
          <w:tab w:val="left" w:pos="993"/>
        </w:tabs>
        <w:spacing w:after="0" w:line="240" w:lineRule="auto"/>
        <w:ind w:left="0" w:firstLine="709"/>
        <w:jc w:val="both"/>
        <w:rPr>
          <w:rFonts w:ascii="Times New Roman" w:eastAsia="Times New Roman" w:hAnsi="Times New Roman"/>
          <w:sz w:val="24"/>
          <w:szCs w:val="24"/>
          <w:lang w:eastAsia="uk-UA"/>
        </w:rPr>
      </w:pPr>
      <w:r w:rsidRPr="003E16C3">
        <w:rPr>
          <w:rFonts w:ascii="Times New Roman" w:eastAsia="Times New Roman" w:hAnsi="Times New Roman"/>
          <w:sz w:val="24"/>
          <w:szCs w:val="24"/>
          <w:lang w:eastAsia="uk-UA"/>
        </w:rPr>
        <w:t>за КПКВК МБ 0611222 «Виконання заходів щодо створення навчально-практичних центрів сучасної професійної (професійно-технічної) освіти за рахунок субвенції з державного бюджету місцевим бюджетам» збільшено призначення спеціального фонду (бюджет розвитку) на суму 8 649 900,00 грн на створення навчально-практичного центру сучасної професійної (професійно-технічної) освіти за професією «Кухар» на базі Державного навчального закладу «Хмельницький центр професійно-технічної освіти сфери послуг» для придбання техніки, обладнання, матеріалів, устаткування.</w:t>
      </w:r>
    </w:p>
    <w:p w:rsidR="007770CD" w:rsidRPr="003E16C3" w:rsidRDefault="007770CD" w:rsidP="007770CD">
      <w:pPr>
        <w:pStyle w:val="a3"/>
        <w:widowControl w:val="0"/>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uk-UA"/>
        </w:rPr>
      </w:pPr>
      <w:r w:rsidRPr="003E16C3">
        <w:rPr>
          <w:rFonts w:ascii="Times New Roman" w:eastAsia="Times New Roman" w:hAnsi="Times New Roman"/>
          <w:sz w:val="24"/>
          <w:szCs w:val="24"/>
          <w:lang w:eastAsia="uk-UA"/>
        </w:rPr>
        <w:t>за КПКВК МБ 0611261 «</w:t>
      </w:r>
      <w:proofErr w:type="spellStart"/>
      <w:r w:rsidRPr="003E16C3">
        <w:rPr>
          <w:rFonts w:ascii="Times New Roman" w:eastAsia="Times New Roman" w:hAnsi="Times New Roman"/>
          <w:sz w:val="24"/>
          <w:szCs w:val="24"/>
          <w:lang w:eastAsia="uk-UA"/>
        </w:rPr>
        <w:t>Співфінансування</w:t>
      </w:r>
      <w:proofErr w:type="spellEnd"/>
      <w:r w:rsidRPr="003E16C3">
        <w:rPr>
          <w:rFonts w:ascii="Times New Roman" w:eastAsia="Times New Roman" w:hAnsi="Times New Roman"/>
          <w:sz w:val="24"/>
          <w:szCs w:val="24"/>
          <w:lang w:eastAsia="uk-UA"/>
        </w:rPr>
        <w:t xml:space="preserve"> заходів, що реалізуються за рахунок субвенції з державного бюджету місцевим бюджетам на облаштування безпечних умов у закладах, що надають загальну середню освіту» збільшено призначення спеціального фонду (бюджет розвитку) на суму 12 000 000,00 грн на нове будівництво споруди цивільного захисту для Спеціалізованої загальноосвітньої школи І-ІІІ ступенів № 12 м. Хмельницького на вул. Довженка, 6 м. Хмельницького.</w:t>
      </w:r>
    </w:p>
    <w:p w:rsidR="007770CD" w:rsidRPr="003E16C3" w:rsidRDefault="007770CD" w:rsidP="007770CD">
      <w:pPr>
        <w:pStyle w:val="a3"/>
        <w:widowControl w:val="0"/>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uk-UA"/>
        </w:rPr>
      </w:pPr>
      <w:r w:rsidRPr="003E16C3">
        <w:rPr>
          <w:rFonts w:ascii="Times New Roman" w:eastAsia="Times New Roman" w:hAnsi="Times New Roman"/>
          <w:sz w:val="24"/>
          <w:szCs w:val="24"/>
          <w:lang w:eastAsia="uk-UA"/>
        </w:rPr>
        <w:t>за КПКВК МБ 0611291 «</w:t>
      </w:r>
      <w:proofErr w:type="spellStart"/>
      <w:r w:rsidRPr="003E16C3">
        <w:rPr>
          <w:rFonts w:ascii="Times New Roman" w:eastAsia="Times New Roman" w:hAnsi="Times New Roman"/>
          <w:iCs/>
          <w:sz w:val="24"/>
          <w:szCs w:val="20"/>
          <w:shd w:val="clear" w:color="auto" w:fill="FFFFFF"/>
          <w:lang w:eastAsia="uk-UA"/>
        </w:rPr>
        <w:t>Співфінансування</w:t>
      </w:r>
      <w:proofErr w:type="spellEnd"/>
      <w:r w:rsidRPr="003E16C3">
        <w:rPr>
          <w:rFonts w:ascii="Times New Roman" w:eastAsia="Times New Roman" w:hAnsi="Times New Roman"/>
          <w:iCs/>
          <w:sz w:val="24"/>
          <w:szCs w:val="20"/>
          <w:shd w:val="clear" w:color="auto" w:fill="FFFFFF"/>
          <w:lang w:eastAsia="uk-UA"/>
        </w:rPr>
        <w:t xml:space="preserve"> заходів, що реалізуються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w:t>
      </w:r>
      <w:r w:rsidRPr="003E16C3">
        <w:rPr>
          <w:rFonts w:ascii="Times New Roman" w:eastAsia="Times New Roman" w:hAnsi="Times New Roman"/>
          <w:sz w:val="24"/>
          <w:szCs w:val="24"/>
          <w:lang w:eastAsia="uk-UA"/>
        </w:rPr>
        <w:t xml:space="preserve">» збільшено призначення на суму 3 288 050,00 грн по спеціальному фонду (бюджет розвитку) </w:t>
      </w:r>
      <w:r w:rsidRPr="003E16C3">
        <w:rPr>
          <w:rFonts w:ascii="Times New Roman" w:hAnsi="Times New Roman"/>
          <w:sz w:val="24"/>
          <w:szCs w:val="24"/>
          <w:lang w:eastAsia="uk-UA"/>
        </w:rPr>
        <w:t>на придбання мультимедійного обладнання для навчальних кабінетів закладів загальної середньої освіти комунальної власності, що здійснюють освітній процес за Державним стандартом базової середньої освіти на першому (адаптаційному) циклі базової середньої освіти за очною, поєднанням очної та дистанційної форми здобуття освіти ( для 5,6 класів).</w:t>
      </w:r>
    </w:p>
    <w:p w:rsidR="007770CD" w:rsidRPr="003E16C3" w:rsidRDefault="007770CD" w:rsidP="007770CD">
      <w:pPr>
        <w:pStyle w:val="a3"/>
        <w:widowControl w:val="0"/>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uk-UA"/>
        </w:rPr>
      </w:pPr>
      <w:r w:rsidRPr="003E16C3">
        <w:rPr>
          <w:rFonts w:ascii="Times New Roman" w:eastAsia="Times New Roman" w:hAnsi="Times New Roman"/>
          <w:sz w:val="24"/>
          <w:szCs w:val="24"/>
          <w:lang w:eastAsia="uk-UA"/>
        </w:rPr>
        <w:t>за КПКВК МБ 0617321 «Будівництво</w:t>
      </w:r>
      <w:r w:rsidRPr="003E16C3">
        <w:rPr>
          <w:rFonts w:ascii="Times New Roman" w:eastAsia="Times New Roman" w:hAnsi="Times New Roman"/>
          <w:sz w:val="24"/>
          <w:szCs w:val="24"/>
          <w:vertAlign w:val="superscript"/>
          <w:lang w:eastAsia="uk-UA"/>
        </w:rPr>
        <w:t>1</w:t>
      </w:r>
      <w:r w:rsidRPr="003E16C3">
        <w:rPr>
          <w:rFonts w:ascii="Times New Roman" w:eastAsia="Times New Roman" w:hAnsi="Times New Roman"/>
          <w:sz w:val="24"/>
          <w:szCs w:val="24"/>
          <w:lang w:eastAsia="uk-UA"/>
        </w:rPr>
        <w:t xml:space="preserve"> освітніх установ та закладів» зменшено призначення спеціального фонду (бюджет розвитку) на суму 400 000,00 грн на нове будівництво споруди цивільного захисту для Хмельницької спеціалізованої загальноосвітньої школи І-ІІІ ступенів №19 імені академіка Михайла Павловського на вул. </w:t>
      </w:r>
      <w:proofErr w:type="spellStart"/>
      <w:r w:rsidRPr="003E16C3">
        <w:rPr>
          <w:rFonts w:ascii="Times New Roman" w:eastAsia="Times New Roman" w:hAnsi="Times New Roman"/>
          <w:sz w:val="24"/>
          <w:szCs w:val="24"/>
          <w:lang w:eastAsia="uk-UA"/>
        </w:rPr>
        <w:t>Кам’янецька</w:t>
      </w:r>
      <w:proofErr w:type="spellEnd"/>
      <w:r w:rsidRPr="003E16C3">
        <w:rPr>
          <w:rFonts w:ascii="Times New Roman" w:eastAsia="Times New Roman" w:hAnsi="Times New Roman"/>
          <w:sz w:val="24"/>
          <w:szCs w:val="24"/>
          <w:lang w:eastAsia="uk-UA"/>
        </w:rPr>
        <w:t>, 164 м. Хмельницького.</w:t>
      </w:r>
    </w:p>
    <w:p w:rsidR="007770CD" w:rsidRPr="003E16C3" w:rsidRDefault="007770CD" w:rsidP="007770CD">
      <w:pPr>
        <w:pStyle w:val="a3"/>
        <w:widowControl w:val="0"/>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uk-UA"/>
        </w:rPr>
      </w:pPr>
      <w:r w:rsidRPr="003E16C3">
        <w:rPr>
          <w:rFonts w:ascii="Times New Roman" w:eastAsia="Times New Roman" w:hAnsi="Times New Roman"/>
          <w:sz w:val="24"/>
          <w:szCs w:val="24"/>
          <w:lang w:eastAsia="uk-UA"/>
        </w:rPr>
        <w:t>за КПКВК МБ 0617640 «Заходи з енергозбереження» збільшено призначення спеціального фонду (бюджет розвитку) на суму 10</w:t>
      </w:r>
      <w:r w:rsidRPr="003E16C3">
        <w:rPr>
          <w:rFonts w:ascii="Times New Roman" w:eastAsia="Times New Roman" w:hAnsi="Times New Roman"/>
          <w:sz w:val="24"/>
          <w:szCs w:val="24"/>
          <w:lang w:val="en-US" w:eastAsia="uk-UA"/>
        </w:rPr>
        <w:t> </w:t>
      </w:r>
      <w:r w:rsidRPr="003E16C3">
        <w:rPr>
          <w:rFonts w:ascii="Times New Roman" w:eastAsia="Times New Roman" w:hAnsi="Times New Roman"/>
          <w:sz w:val="24"/>
          <w:szCs w:val="24"/>
          <w:lang w:eastAsia="uk-UA"/>
        </w:rPr>
        <w:t>199 278,78 грн, з них на:</w:t>
      </w:r>
    </w:p>
    <w:p w:rsidR="007770CD" w:rsidRPr="003E16C3" w:rsidRDefault="007770CD" w:rsidP="007770CD">
      <w:pPr>
        <w:numPr>
          <w:ilvl w:val="0"/>
          <w:numId w:val="1"/>
        </w:numPr>
        <w:tabs>
          <w:tab w:val="clear" w:pos="1068"/>
          <w:tab w:val="num" w:pos="993"/>
        </w:tabs>
        <w:ind w:left="0" w:firstLine="709"/>
        <w:jc w:val="both"/>
        <w:rPr>
          <w:sz w:val="24"/>
          <w:szCs w:val="24"/>
        </w:rPr>
      </w:pPr>
      <w:r w:rsidRPr="003E16C3">
        <w:rPr>
          <w:sz w:val="24"/>
          <w:szCs w:val="24"/>
        </w:rPr>
        <w:t>капітальний ремонт з утеплення будівлі Хмельницького закладу дошкільної освіти № 47 "Дзвіночок" Хмельницької міської ради по вул. Степана Бандери, 20/2, м. Хмельницький, Хмельницької області  на виконання заходів з енергозбереження та з метою підготовки до опалювального сезону – 4 000 000,00 гривень;</w:t>
      </w:r>
    </w:p>
    <w:p w:rsidR="007770CD" w:rsidRPr="003E16C3" w:rsidRDefault="007770CD" w:rsidP="007770CD">
      <w:pPr>
        <w:numPr>
          <w:ilvl w:val="0"/>
          <w:numId w:val="1"/>
        </w:numPr>
        <w:tabs>
          <w:tab w:val="clear" w:pos="1068"/>
          <w:tab w:val="num" w:pos="993"/>
        </w:tabs>
        <w:ind w:left="0" w:firstLine="709"/>
        <w:jc w:val="both"/>
        <w:rPr>
          <w:b/>
          <w:bCs/>
          <w:spacing w:val="-5"/>
          <w:sz w:val="24"/>
          <w:szCs w:val="24"/>
        </w:rPr>
      </w:pPr>
      <w:r w:rsidRPr="003E16C3">
        <w:rPr>
          <w:sz w:val="24"/>
          <w:szCs w:val="24"/>
        </w:rPr>
        <w:t xml:space="preserve">капітальний ремонт з утеплення будівлі навчально-виховного комплексу № 2 м. Хмельницький, за </w:t>
      </w:r>
      <w:proofErr w:type="spellStart"/>
      <w:r w:rsidRPr="003E16C3">
        <w:rPr>
          <w:sz w:val="24"/>
          <w:szCs w:val="24"/>
        </w:rPr>
        <w:t>адресою</w:t>
      </w:r>
      <w:proofErr w:type="spellEnd"/>
      <w:r w:rsidRPr="003E16C3">
        <w:rPr>
          <w:sz w:val="24"/>
          <w:szCs w:val="24"/>
        </w:rPr>
        <w:t>: м. Хмельницький, вул. Івана Франка, 57 на виконання заходів з енергозбереження та з метою підготовки до проведення опалювального сезону – 5 000 000,00 гривень;</w:t>
      </w:r>
    </w:p>
    <w:p w:rsidR="007770CD" w:rsidRPr="003E16C3" w:rsidRDefault="007770CD" w:rsidP="007770CD">
      <w:pPr>
        <w:numPr>
          <w:ilvl w:val="0"/>
          <w:numId w:val="1"/>
        </w:numPr>
        <w:tabs>
          <w:tab w:val="clear" w:pos="1068"/>
          <w:tab w:val="num" w:pos="993"/>
        </w:tabs>
        <w:ind w:left="0" w:firstLine="709"/>
        <w:jc w:val="both"/>
        <w:rPr>
          <w:b/>
          <w:bCs/>
          <w:spacing w:val="-5"/>
          <w:sz w:val="24"/>
          <w:szCs w:val="24"/>
        </w:rPr>
      </w:pPr>
      <w:r w:rsidRPr="003E16C3">
        <w:rPr>
          <w:sz w:val="24"/>
          <w:szCs w:val="24"/>
        </w:rPr>
        <w:t xml:space="preserve">на виконання умов договору про грант </w:t>
      </w:r>
      <w:r w:rsidRPr="003E16C3">
        <w:rPr>
          <w:sz w:val="24"/>
          <w:szCs w:val="24"/>
          <w:lang w:val="en-US"/>
        </w:rPr>
        <w:t>NMFCR</w:t>
      </w:r>
      <w:r w:rsidRPr="003E16C3">
        <w:rPr>
          <w:sz w:val="24"/>
          <w:szCs w:val="24"/>
        </w:rPr>
        <w:t>-2020-138 укладеного з Північною екологічною фінансовою корпорацією (НЕФКО) (як виконавчою організацією для профінансованого ЄС/</w:t>
      </w:r>
      <w:r w:rsidRPr="003E16C3">
        <w:rPr>
          <w:sz w:val="24"/>
          <w:szCs w:val="24"/>
          <w:lang w:val="en-US"/>
        </w:rPr>
        <w:t>NIP</w:t>
      </w:r>
      <w:r w:rsidRPr="003E16C3">
        <w:rPr>
          <w:sz w:val="24"/>
          <w:szCs w:val="24"/>
        </w:rPr>
        <w:t xml:space="preserve"> </w:t>
      </w:r>
      <w:proofErr w:type="spellStart"/>
      <w:r w:rsidRPr="003E16C3">
        <w:rPr>
          <w:sz w:val="24"/>
          <w:szCs w:val="24"/>
        </w:rPr>
        <w:t>Проєкту</w:t>
      </w:r>
      <w:proofErr w:type="spellEnd"/>
      <w:r w:rsidRPr="003E16C3">
        <w:rPr>
          <w:sz w:val="24"/>
          <w:szCs w:val="24"/>
        </w:rPr>
        <w:t>: «Підвищення енергоефективності закладів бюджетної сфери») від 15.10.2021 року (із внесеними змінами) в частині внеску міста по об’єкту «Капітальний ремонт (</w:t>
      </w:r>
      <w:proofErr w:type="spellStart"/>
      <w:r w:rsidRPr="003E16C3">
        <w:rPr>
          <w:sz w:val="24"/>
          <w:szCs w:val="24"/>
        </w:rPr>
        <w:t>термомодернізація</w:t>
      </w:r>
      <w:proofErr w:type="spellEnd"/>
      <w:r w:rsidRPr="003E16C3">
        <w:rPr>
          <w:sz w:val="24"/>
          <w:szCs w:val="24"/>
        </w:rPr>
        <w:t xml:space="preserve">) будівлі Хмельницького закладу дошкільної освіти № 45 «Ялинка», Хмельницької міської ради Хмельницької області за </w:t>
      </w:r>
      <w:proofErr w:type="spellStart"/>
      <w:r w:rsidRPr="003E16C3">
        <w:rPr>
          <w:sz w:val="24"/>
          <w:szCs w:val="24"/>
        </w:rPr>
        <w:t>адресою</w:t>
      </w:r>
      <w:proofErr w:type="spellEnd"/>
      <w:r w:rsidRPr="003E16C3">
        <w:rPr>
          <w:sz w:val="24"/>
          <w:szCs w:val="24"/>
        </w:rPr>
        <w:t xml:space="preserve">: Хмельницька обл., м. Хмельницький, вул. </w:t>
      </w:r>
      <w:proofErr w:type="spellStart"/>
      <w:r w:rsidRPr="003E16C3">
        <w:rPr>
          <w:sz w:val="24"/>
          <w:szCs w:val="24"/>
        </w:rPr>
        <w:t>Вайсера</w:t>
      </w:r>
      <w:proofErr w:type="spellEnd"/>
      <w:r w:rsidRPr="003E16C3">
        <w:rPr>
          <w:sz w:val="24"/>
          <w:szCs w:val="24"/>
        </w:rPr>
        <w:t xml:space="preserve">, 50» – 1 199 278,78 гривень. </w:t>
      </w:r>
    </w:p>
    <w:p w:rsidR="007770CD" w:rsidRPr="003E16C3" w:rsidRDefault="007770CD" w:rsidP="007770CD">
      <w:pPr>
        <w:ind w:firstLine="709"/>
        <w:jc w:val="both"/>
        <w:rPr>
          <w:sz w:val="24"/>
          <w:szCs w:val="24"/>
        </w:rPr>
      </w:pPr>
      <w:r w:rsidRPr="003E16C3">
        <w:rPr>
          <w:sz w:val="24"/>
          <w:szCs w:val="24"/>
        </w:rPr>
        <w:t xml:space="preserve">Також, на виконання умов договору про грант </w:t>
      </w:r>
      <w:r w:rsidRPr="003E16C3">
        <w:rPr>
          <w:sz w:val="24"/>
          <w:szCs w:val="24"/>
          <w:lang w:val="en-US"/>
        </w:rPr>
        <w:t>NMFCR</w:t>
      </w:r>
      <w:r w:rsidRPr="003E16C3">
        <w:rPr>
          <w:sz w:val="24"/>
          <w:szCs w:val="24"/>
        </w:rPr>
        <w:t>-2020-138 від 15.10.2021 року (із внесеними змінами) та відповідно до експертного  звіту від 09.04.2024р. №490-Є-24 змінено назву призначень та доповнено і викладено їх в наступній редакції: технічний нагляд та контроль за виконанням робіт на об’єкті: «Капітальний ремонт (</w:t>
      </w:r>
      <w:proofErr w:type="spellStart"/>
      <w:r w:rsidRPr="003E16C3">
        <w:rPr>
          <w:sz w:val="24"/>
          <w:szCs w:val="24"/>
        </w:rPr>
        <w:t>термомодернізація</w:t>
      </w:r>
      <w:proofErr w:type="spellEnd"/>
      <w:r w:rsidRPr="003E16C3">
        <w:rPr>
          <w:sz w:val="24"/>
          <w:szCs w:val="24"/>
        </w:rPr>
        <w:t xml:space="preserve">) </w:t>
      </w:r>
      <w:r w:rsidRPr="003E16C3">
        <w:rPr>
          <w:sz w:val="24"/>
          <w:szCs w:val="24"/>
        </w:rPr>
        <w:lastRenderedPageBreak/>
        <w:t xml:space="preserve">будівлі Хмельницького закладу дошкільної освіти № 45 «Ялинка», Хмельницької міської ради Хмельницької області за </w:t>
      </w:r>
      <w:proofErr w:type="spellStart"/>
      <w:r w:rsidRPr="003E16C3">
        <w:rPr>
          <w:sz w:val="24"/>
          <w:szCs w:val="24"/>
        </w:rPr>
        <w:t>адресою</w:t>
      </w:r>
      <w:proofErr w:type="spellEnd"/>
      <w:r w:rsidRPr="003E16C3">
        <w:rPr>
          <w:sz w:val="24"/>
          <w:szCs w:val="24"/>
        </w:rPr>
        <w:t xml:space="preserve">: Хмельницька обл., м. Хмельницький, вул. </w:t>
      </w:r>
      <w:proofErr w:type="spellStart"/>
      <w:r w:rsidRPr="003E16C3">
        <w:rPr>
          <w:sz w:val="24"/>
          <w:szCs w:val="24"/>
        </w:rPr>
        <w:t>Вайсера</w:t>
      </w:r>
      <w:proofErr w:type="spellEnd"/>
      <w:r w:rsidRPr="003E16C3">
        <w:rPr>
          <w:sz w:val="24"/>
          <w:szCs w:val="24"/>
        </w:rPr>
        <w:t>, 50» в частині внеску міста.</w:t>
      </w:r>
    </w:p>
    <w:p w:rsidR="007770CD" w:rsidRPr="003E16C3" w:rsidRDefault="007770CD" w:rsidP="007770CD">
      <w:pPr>
        <w:tabs>
          <w:tab w:val="left" w:pos="993"/>
        </w:tabs>
        <w:contextualSpacing/>
        <w:jc w:val="both"/>
        <w:rPr>
          <w:spacing w:val="-2"/>
          <w:sz w:val="24"/>
          <w:szCs w:val="24"/>
        </w:rPr>
      </w:pPr>
      <w:r w:rsidRPr="003E16C3">
        <w:rPr>
          <w:spacing w:val="-2"/>
          <w:sz w:val="24"/>
          <w:szCs w:val="24"/>
        </w:rPr>
        <w:tab/>
        <w:t>За пропозицією головного розпорядника бюджетних коштів – Департаменту освіти та науки Хмельницької міської ради, здійснено перерозподіл затверджених призначень спеціального фонду від плати за послуги, що надаються бюджетними установами згідно із законодавством, а саме:</w:t>
      </w:r>
    </w:p>
    <w:p w:rsidR="007770CD" w:rsidRPr="003E16C3" w:rsidRDefault="007770CD" w:rsidP="007770CD">
      <w:pPr>
        <w:ind w:firstLine="708"/>
        <w:jc w:val="both"/>
        <w:rPr>
          <w:sz w:val="24"/>
          <w:szCs w:val="24"/>
        </w:rPr>
      </w:pPr>
      <w:r w:rsidRPr="003E16C3">
        <w:rPr>
          <w:sz w:val="24"/>
          <w:szCs w:val="24"/>
        </w:rPr>
        <w:t>за КПКВК МБ 0611010 «Надання дошкільної освіти» збільшено видатки розвитку на 31 099,00 грн та зменшено на аналогічну суму видатки споживання  (в т. ч. збільшено призначення на заробітну плату в сумі 89 700,00 гривень);</w:t>
      </w:r>
    </w:p>
    <w:p w:rsidR="007770CD" w:rsidRPr="003E16C3" w:rsidRDefault="007770CD" w:rsidP="007770CD">
      <w:pPr>
        <w:ind w:firstLine="708"/>
        <w:jc w:val="both"/>
        <w:rPr>
          <w:sz w:val="24"/>
          <w:szCs w:val="24"/>
        </w:rPr>
      </w:pPr>
      <w:r w:rsidRPr="003E16C3">
        <w:rPr>
          <w:sz w:val="24"/>
          <w:szCs w:val="24"/>
        </w:rPr>
        <w:t xml:space="preserve">за КПКВК МБ 0611021 «Надання загальної середньої освіти закладами загальної середньої освіти </w:t>
      </w:r>
      <w:r w:rsidRPr="003E16C3">
        <w:rPr>
          <w:iCs/>
          <w:sz w:val="24"/>
          <w:szCs w:val="24"/>
          <w:shd w:val="clear" w:color="auto" w:fill="FFFFFF"/>
        </w:rPr>
        <w:t>за рахунок коштів місцевого бюджету</w:t>
      </w:r>
      <w:r w:rsidRPr="003E16C3">
        <w:rPr>
          <w:sz w:val="24"/>
          <w:szCs w:val="24"/>
        </w:rPr>
        <w:t>» збільшено видатки розвитку на 1 400,00 грн та зменшено на аналогічну суму видатки споживання  (в т. ч. збільшено призначення на заробітну плату в сумі 42 800,00 гривень);</w:t>
      </w:r>
    </w:p>
    <w:p w:rsidR="007770CD" w:rsidRPr="003E16C3" w:rsidRDefault="007770CD" w:rsidP="007770CD">
      <w:pPr>
        <w:ind w:firstLine="708"/>
        <w:jc w:val="both"/>
        <w:rPr>
          <w:sz w:val="24"/>
          <w:szCs w:val="24"/>
        </w:rPr>
      </w:pPr>
      <w:r w:rsidRPr="003E16C3">
        <w:rPr>
          <w:sz w:val="24"/>
          <w:szCs w:val="24"/>
        </w:rPr>
        <w:t xml:space="preserve">за КПКВК МБ 0611091 «Підготовка кадрів закладами професійної (професійно-технічної) освіти та іншими закладами освіти за рахунок коштів місцевого бюджету» збільшено видатки розвитку на 120 000,00 грн та зменшено на аналогічну суму видатки споживання  (в т. ч. зменшено призначення на заробітну плату в сумі 266 000,00 гривень). </w:t>
      </w:r>
    </w:p>
    <w:p w:rsidR="007770CD" w:rsidRDefault="007770CD" w:rsidP="004867CC">
      <w:pPr>
        <w:ind w:firstLine="708"/>
        <w:jc w:val="center"/>
      </w:pPr>
    </w:p>
    <w:p w:rsidR="00682D21" w:rsidRDefault="00682D21" w:rsidP="004867CC">
      <w:pPr>
        <w:ind w:firstLine="708"/>
        <w:jc w:val="center"/>
      </w:pPr>
    </w:p>
    <w:p w:rsidR="00682D21" w:rsidRPr="00682D21" w:rsidRDefault="00682D21" w:rsidP="00682D21"/>
    <w:p w:rsidR="00682D21" w:rsidRPr="00682D21" w:rsidRDefault="00682D21" w:rsidP="00682D21"/>
    <w:p w:rsidR="00682D21" w:rsidRPr="00682D21" w:rsidRDefault="00682D21" w:rsidP="00682D21"/>
    <w:p w:rsidR="00682D21" w:rsidRPr="00682D21" w:rsidRDefault="00682D21" w:rsidP="00682D21"/>
    <w:p w:rsidR="00682D21" w:rsidRDefault="00682D21" w:rsidP="00682D21"/>
    <w:p w:rsidR="00682D21" w:rsidRDefault="00682D21" w:rsidP="00682D21"/>
    <w:p w:rsidR="00682D21" w:rsidRPr="00647B64" w:rsidRDefault="00682D21" w:rsidP="00682D21">
      <w:pPr>
        <w:tabs>
          <w:tab w:val="left" w:pos="1134"/>
        </w:tabs>
        <w:contextualSpacing/>
        <w:jc w:val="both"/>
        <w:rPr>
          <w:sz w:val="24"/>
          <w:szCs w:val="24"/>
        </w:rPr>
      </w:pPr>
      <w:r w:rsidRPr="00647B64">
        <w:rPr>
          <w:sz w:val="24"/>
          <w:szCs w:val="24"/>
        </w:rPr>
        <w:t xml:space="preserve">В. о. директора Департаменту освіти та науки                 </w:t>
      </w:r>
      <w:r>
        <w:rPr>
          <w:sz w:val="24"/>
          <w:szCs w:val="24"/>
        </w:rPr>
        <w:t xml:space="preserve">      </w:t>
      </w:r>
      <w:r w:rsidR="00606934">
        <w:rPr>
          <w:sz w:val="24"/>
          <w:szCs w:val="24"/>
        </w:rPr>
        <w:t xml:space="preserve">      </w:t>
      </w:r>
      <w:r>
        <w:rPr>
          <w:sz w:val="24"/>
          <w:szCs w:val="24"/>
        </w:rPr>
        <w:t>Ольга КШАНОВСЬКА</w:t>
      </w:r>
    </w:p>
    <w:p w:rsidR="00682D21" w:rsidRPr="00647B64" w:rsidRDefault="00682D21" w:rsidP="00682D21">
      <w:pPr>
        <w:tabs>
          <w:tab w:val="left" w:pos="1134"/>
        </w:tabs>
        <w:contextualSpacing/>
        <w:jc w:val="both"/>
        <w:rPr>
          <w:sz w:val="24"/>
          <w:szCs w:val="24"/>
        </w:rPr>
      </w:pPr>
    </w:p>
    <w:p w:rsidR="00682D21" w:rsidRPr="00647B64" w:rsidRDefault="00682D21" w:rsidP="00682D21">
      <w:pPr>
        <w:tabs>
          <w:tab w:val="left" w:pos="1134"/>
        </w:tabs>
        <w:contextualSpacing/>
        <w:jc w:val="both"/>
        <w:rPr>
          <w:sz w:val="24"/>
          <w:szCs w:val="24"/>
        </w:rPr>
      </w:pPr>
    </w:p>
    <w:p w:rsidR="00682D21" w:rsidRPr="00647B64" w:rsidRDefault="00682D21" w:rsidP="00682D21">
      <w:pPr>
        <w:tabs>
          <w:tab w:val="left" w:pos="1134"/>
        </w:tabs>
        <w:contextualSpacing/>
        <w:jc w:val="both"/>
        <w:rPr>
          <w:sz w:val="24"/>
          <w:szCs w:val="24"/>
        </w:rPr>
      </w:pPr>
    </w:p>
    <w:p w:rsidR="00682D21" w:rsidRPr="00647B64" w:rsidRDefault="00682D21" w:rsidP="00682D21">
      <w:pPr>
        <w:tabs>
          <w:tab w:val="left" w:pos="1134"/>
        </w:tabs>
        <w:contextualSpacing/>
        <w:jc w:val="both"/>
        <w:rPr>
          <w:sz w:val="24"/>
          <w:szCs w:val="24"/>
        </w:rPr>
      </w:pPr>
    </w:p>
    <w:p w:rsidR="00682D21" w:rsidRPr="00647B64" w:rsidRDefault="00682D21" w:rsidP="00682D21">
      <w:pPr>
        <w:tabs>
          <w:tab w:val="left" w:pos="1134"/>
        </w:tabs>
        <w:contextualSpacing/>
        <w:jc w:val="both"/>
        <w:rPr>
          <w:sz w:val="24"/>
          <w:szCs w:val="24"/>
        </w:rPr>
      </w:pPr>
      <w:r w:rsidRPr="00647B64">
        <w:rPr>
          <w:sz w:val="24"/>
          <w:szCs w:val="24"/>
        </w:rPr>
        <w:t xml:space="preserve">Начальник фінансово-економічного </w:t>
      </w:r>
    </w:p>
    <w:p w:rsidR="00682D21" w:rsidRPr="00682D21" w:rsidRDefault="00682D21" w:rsidP="00682D21">
      <w:r w:rsidRPr="00647B64">
        <w:rPr>
          <w:sz w:val="24"/>
          <w:szCs w:val="24"/>
        </w:rPr>
        <w:t xml:space="preserve">відділу - головний бухгалтер                                               </w:t>
      </w:r>
      <w:r>
        <w:rPr>
          <w:sz w:val="24"/>
          <w:szCs w:val="24"/>
        </w:rPr>
        <w:t xml:space="preserve">     </w:t>
      </w:r>
      <w:r w:rsidR="00606934">
        <w:rPr>
          <w:sz w:val="24"/>
          <w:szCs w:val="24"/>
        </w:rPr>
        <w:t xml:space="preserve">      </w:t>
      </w:r>
      <w:bookmarkStart w:id="0" w:name="_GoBack"/>
      <w:bookmarkEnd w:id="0"/>
      <w:r w:rsidRPr="00647B64">
        <w:rPr>
          <w:sz w:val="24"/>
          <w:szCs w:val="24"/>
        </w:rPr>
        <w:t>Оксана ЛІСОВОДСЬКА</w:t>
      </w:r>
    </w:p>
    <w:sectPr w:rsidR="00682D21" w:rsidRPr="00682D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8560D"/>
    <w:multiLevelType w:val="hybridMultilevel"/>
    <w:tmpl w:val="546C34A0"/>
    <w:lvl w:ilvl="0" w:tplc="C84CB6E8">
      <w:start w:val="2"/>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nsid w:val="485B1103"/>
    <w:multiLevelType w:val="hybridMultilevel"/>
    <w:tmpl w:val="A620A7DA"/>
    <w:lvl w:ilvl="0" w:tplc="04190011">
      <w:start w:val="1"/>
      <w:numFmt w:val="decimal"/>
      <w:lvlText w:val="%1)"/>
      <w:lvlJc w:val="left"/>
      <w:pPr>
        <w:ind w:left="7590" w:hanging="360"/>
      </w:pPr>
      <w:rPr>
        <w:rFonts w:hint="default"/>
      </w:rPr>
    </w:lvl>
    <w:lvl w:ilvl="1" w:tplc="04190019">
      <w:start w:val="1"/>
      <w:numFmt w:val="lowerLetter"/>
      <w:lvlText w:val="%2."/>
      <w:lvlJc w:val="left"/>
      <w:pPr>
        <w:ind w:left="1581" w:hanging="360"/>
      </w:pPr>
    </w:lvl>
    <w:lvl w:ilvl="2" w:tplc="0419001B">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2">
    <w:nsid w:val="5792390A"/>
    <w:multiLevelType w:val="hybridMultilevel"/>
    <w:tmpl w:val="4D58809E"/>
    <w:lvl w:ilvl="0" w:tplc="3D1606A8">
      <w:start w:val="1"/>
      <w:numFmt w:val="bullet"/>
      <w:lvlText w:val="-"/>
      <w:lvlJc w:val="left"/>
      <w:pPr>
        <w:ind w:left="3905" w:hanging="360"/>
      </w:pPr>
      <w:rPr>
        <w:rFonts w:ascii="Times New Roman" w:eastAsia="Calibr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nsid w:val="6DDC6821"/>
    <w:multiLevelType w:val="hybridMultilevel"/>
    <w:tmpl w:val="D870D6B0"/>
    <w:lvl w:ilvl="0" w:tplc="370AE690">
      <w:numFmt w:val="bullet"/>
      <w:lvlText w:val="-"/>
      <w:lvlJc w:val="left"/>
      <w:pPr>
        <w:tabs>
          <w:tab w:val="num" w:pos="1068"/>
        </w:tabs>
        <w:ind w:left="1068" w:hanging="360"/>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87A"/>
    <w:rsid w:val="00051266"/>
    <w:rsid w:val="001409F7"/>
    <w:rsid w:val="001666FB"/>
    <w:rsid w:val="004867CC"/>
    <w:rsid w:val="0051687A"/>
    <w:rsid w:val="005B3662"/>
    <w:rsid w:val="00606934"/>
    <w:rsid w:val="00682D21"/>
    <w:rsid w:val="006E67EF"/>
    <w:rsid w:val="007770CD"/>
    <w:rsid w:val="00873798"/>
    <w:rsid w:val="009B1FA4"/>
    <w:rsid w:val="00EA6178"/>
    <w:rsid w:val="00FA21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87A"/>
    <w:pPr>
      <w:widowControl w:val="0"/>
      <w:autoSpaceDE w:val="0"/>
      <w:autoSpaceDN w:val="0"/>
      <w:adjustRightInd w:val="0"/>
      <w:spacing w:after="0" w:line="240" w:lineRule="auto"/>
    </w:pPr>
    <w:rPr>
      <w:rFonts w:ascii="Times New Roman" w:eastAsia="Times New Roman" w:hAnsi="Times New Roman" w:cs="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87A"/>
    <w:pPr>
      <w:widowControl/>
      <w:autoSpaceDE/>
      <w:autoSpaceDN/>
      <w:adjustRightInd/>
      <w:spacing w:after="160" w:line="25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1687A"/>
    <w:rPr>
      <w:rFonts w:ascii="Segoe UI" w:hAnsi="Segoe UI" w:cs="Segoe UI"/>
      <w:sz w:val="18"/>
      <w:szCs w:val="18"/>
    </w:rPr>
  </w:style>
  <w:style w:type="character" w:customStyle="1" w:styleId="a5">
    <w:name w:val="Текст выноски Знак"/>
    <w:basedOn w:val="a0"/>
    <w:link w:val="a4"/>
    <w:uiPriority w:val="99"/>
    <w:semiHidden/>
    <w:rsid w:val="0051687A"/>
    <w:rPr>
      <w:rFonts w:ascii="Segoe UI" w:eastAsia="Times New Roman" w:hAnsi="Segoe UI" w:cs="Segoe UI"/>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87A"/>
    <w:pPr>
      <w:widowControl w:val="0"/>
      <w:autoSpaceDE w:val="0"/>
      <w:autoSpaceDN w:val="0"/>
      <w:adjustRightInd w:val="0"/>
      <w:spacing w:after="0" w:line="240" w:lineRule="auto"/>
    </w:pPr>
    <w:rPr>
      <w:rFonts w:ascii="Times New Roman" w:eastAsia="Times New Roman" w:hAnsi="Times New Roman" w:cs="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87A"/>
    <w:pPr>
      <w:widowControl/>
      <w:autoSpaceDE/>
      <w:autoSpaceDN/>
      <w:adjustRightInd/>
      <w:spacing w:after="160" w:line="25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1687A"/>
    <w:rPr>
      <w:rFonts w:ascii="Segoe UI" w:hAnsi="Segoe UI" w:cs="Segoe UI"/>
      <w:sz w:val="18"/>
      <w:szCs w:val="18"/>
    </w:rPr>
  </w:style>
  <w:style w:type="character" w:customStyle="1" w:styleId="a5">
    <w:name w:val="Текст выноски Знак"/>
    <w:basedOn w:val="a0"/>
    <w:link w:val="a4"/>
    <w:uiPriority w:val="99"/>
    <w:semiHidden/>
    <w:rsid w:val="0051687A"/>
    <w:rPr>
      <w:rFonts w:ascii="Segoe UI" w:eastAsia="Times New Roman"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60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8119</Words>
  <Characters>4629</Characters>
  <Application>Microsoft Office Word</Application>
  <DocSecurity>0</DocSecurity>
  <Lines>38</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Ліщук Анна Андріївна</dc:creator>
  <cp:lastModifiedBy>PC</cp:lastModifiedBy>
  <cp:revision>4</cp:revision>
  <cp:lastPrinted>2024-05-15T05:14:00Z</cp:lastPrinted>
  <dcterms:created xsi:type="dcterms:W3CDTF">2024-05-17T12:17:00Z</dcterms:created>
  <dcterms:modified xsi:type="dcterms:W3CDTF">2024-05-17T12:21:00Z</dcterms:modified>
</cp:coreProperties>
</file>