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ADC" w:rsidRPr="007E4492" w:rsidRDefault="00205761" w:rsidP="002057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7E4492">
        <w:rPr>
          <w:rFonts w:ascii="Times New Roman" w:hAnsi="Times New Roman" w:cs="Times New Roman"/>
          <w:b/>
          <w:sz w:val="28"/>
          <w:szCs w:val="28"/>
        </w:rPr>
        <w:t>Нормативно-правова база створення безпечного освітнього середовища</w:t>
      </w:r>
    </w:p>
    <w:p w:rsidR="00205761" w:rsidRPr="007E4492" w:rsidRDefault="00205761" w:rsidP="002057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205761" w:rsidRPr="001D2C3D" w:rsidRDefault="00205761" w:rsidP="00205761">
      <w:pPr>
        <w:shd w:val="clear" w:color="auto" w:fill="FFFFFF"/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1D2C3D">
        <w:rPr>
          <w:rFonts w:ascii="Times New Roman" w:hAnsi="Times New Roman" w:cs="Times New Roman"/>
          <w:i/>
          <w:sz w:val="28"/>
          <w:szCs w:val="28"/>
        </w:rPr>
        <w:t>Указ Президента України</w:t>
      </w:r>
      <w:r w:rsidRPr="001D2C3D">
        <w:rPr>
          <w:rFonts w:ascii="Times New Roman" w:hAnsi="Times New Roman" w:cs="Times New Roman"/>
          <w:sz w:val="28"/>
          <w:szCs w:val="28"/>
        </w:rPr>
        <w:t xml:space="preserve"> від </w:t>
      </w:r>
      <w:r w:rsidRPr="001D2C3D">
        <w:rPr>
          <w:rStyle w:val="rvts44"/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25 травня 2020 року № 195/2020 «</w:t>
      </w:r>
      <w:r w:rsidRPr="001D2C3D">
        <w:rPr>
          <w:rFonts w:ascii="Times New Roman" w:hAnsi="Times New Roman" w:cs="Times New Roman"/>
          <w:b/>
          <w:bCs/>
          <w:color w:val="333333"/>
          <w:sz w:val="28"/>
          <w:szCs w:val="28"/>
        </w:rPr>
        <w:t>Про Національну стратегію розбудови безпечного і здорового освітнього середовища у новій українській школі</w:t>
      </w:r>
      <w:r w:rsidRPr="001D2C3D">
        <w:rPr>
          <w:rStyle w:val="rvts44"/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» </w:t>
      </w:r>
      <w:hyperlink r:id="rId4" w:anchor="Text" w:history="1">
        <w:r w:rsidRPr="001D2C3D">
          <w:rPr>
            <w:rStyle w:val="a3"/>
            <w:rFonts w:ascii="Times New Roman" w:hAnsi="Times New Roman" w:cs="Times New Roman"/>
            <w:sz w:val="28"/>
            <w:szCs w:val="28"/>
          </w:rPr>
          <w:t>https://zakon.rada.gov.ua/laws/show/195/2020#Text</w:t>
        </w:r>
      </w:hyperlink>
    </w:p>
    <w:p w:rsidR="00205761" w:rsidRPr="001D2C3D" w:rsidRDefault="00205761" w:rsidP="00205761">
      <w:pPr>
        <w:shd w:val="clear" w:color="auto" w:fill="FFFFFF"/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205761" w:rsidRPr="001D2C3D" w:rsidRDefault="00205761" w:rsidP="002057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C3D">
        <w:rPr>
          <w:rFonts w:ascii="Times New Roman" w:eastAsia="Times New Roman" w:hAnsi="Times New Roman" w:cs="Times New Roman"/>
          <w:bCs/>
          <w:i/>
          <w:sz w:val="28"/>
          <w:szCs w:val="28"/>
          <w:lang w:eastAsia="uk-UA"/>
        </w:rPr>
        <w:t>Розпорядження Кабінету Міністрів України</w:t>
      </w:r>
      <w:r w:rsidRPr="001D2C3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1D2C3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від </w:t>
      </w:r>
      <w:r w:rsidRPr="001D2C3D">
        <w:rPr>
          <w:rFonts w:ascii="Times New Roman" w:hAnsi="Times New Roman" w:cs="Times New Roman"/>
          <w:b/>
          <w:bCs/>
          <w:sz w:val="28"/>
          <w:szCs w:val="28"/>
        </w:rPr>
        <w:t>7 квітня 2023 р. № 301-р «</w:t>
      </w:r>
      <w:r w:rsidRPr="001D2C3D">
        <w:rPr>
          <w:rFonts w:ascii="Times New Roman" w:hAnsi="Times New Roman" w:cs="Times New Roman"/>
          <w:b/>
          <w:bCs/>
          <w:color w:val="333333"/>
          <w:sz w:val="28"/>
          <w:szCs w:val="28"/>
        </w:rPr>
        <w:t>Про схвалення Концепції безпеки закладів освіти</w:t>
      </w:r>
      <w:r w:rsidRPr="001D2C3D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hyperlink r:id="rId5" w:anchor="Text" w:history="1">
        <w:r w:rsidRPr="001D2C3D">
          <w:rPr>
            <w:rStyle w:val="a3"/>
            <w:rFonts w:ascii="Times New Roman" w:hAnsi="Times New Roman" w:cs="Times New Roman"/>
            <w:sz w:val="28"/>
            <w:szCs w:val="28"/>
          </w:rPr>
          <w:t>https://zakon.rada.gov.ua/laws/show/301-2023-%D1%80#Text</w:t>
        </w:r>
      </w:hyperlink>
      <w:r w:rsidRPr="001D2C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5761" w:rsidRPr="001D2C3D" w:rsidRDefault="00205761" w:rsidP="00205761">
      <w:pPr>
        <w:shd w:val="clear" w:color="auto" w:fill="FFFFFF"/>
        <w:spacing w:after="0" w:line="240" w:lineRule="auto"/>
        <w:jc w:val="both"/>
        <w:rPr>
          <w:rStyle w:val="rvts44"/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</w:p>
    <w:p w:rsidR="00205761" w:rsidRPr="001D2C3D" w:rsidRDefault="00205761" w:rsidP="00205761">
      <w:pPr>
        <w:spacing w:after="0" w:line="240" w:lineRule="auto"/>
        <w:jc w:val="both"/>
        <w:rPr>
          <w:sz w:val="28"/>
          <w:szCs w:val="28"/>
        </w:rPr>
      </w:pPr>
      <w:r w:rsidRPr="001D2C3D">
        <w:rPr>
          <w:rFonts w:ascii="Times New Roman" w:eastAsia="Times New Roman" w:hAnsi="Times New Roman" w:cs="Times New Roman"/>
          <w:bCs/>
          <w:i/>
          <w:sz w:val="28"/>
          <w:szCs w:val="28"/>
          <w:lang w:eastAsia="uk-UA"/>
        </w:rPr>
        <w:t>Розпорядження Кабінету Міністрів України</w:t>
      </w:r>
      <w:r w:rsidRPr="001D2C3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1D2C3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від </w:t>
      </w:r>
      <w:r w:rsidRPr="001D2C3D">
        <w:rPr>
          <w:rFonts w:ascii="Times New Roman" w:hAnsi="Times New Roman" w:cs="Times New Roman"/>
          <w:b/>
          <w:bCs/>
          <w:sz w:val="28"/>
          <w:szCs w:val="28"/>
        </w:rPr>
        <w:t>4 серпня 2021 р. № 898-р «</w:t>
      </w:r>
      <w:r w:rsidRPr="001D2C3D">
        <w:rPr>
          <w:rFonts w:ascii="Times New Roman" w:hAnsi="Times New Roman" w:cs="Times New Roman"/>
          <w:b/>
          <w:bCs/>
          <w:color w:val="333333"/>
          <w:sz w:val="28"/>
          <w:szCs w:val="28"/>
        </w:rPr>
        <w:t>Про затвердження плану заходів щодо реалізації Декларації про безпеку шкіл</w:t>
      </w:r>
      <w:r w:rsidRPr="001D2C3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205761" w:rsidRPr="001D2C3D" w:rsidRDefault="007E4492" w:rsidP="002057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" w:anchor="Text" w:history="1">
        <w:r w:rsidR="00205761" w:rsidRPr="001D2C3D">
          <w:rPr>
            <w:rStyle w:val="a3"/>
            <w:rFonts w:ascii="Times New Roman" w:hAnsi="Times New Roman" w:cs="Times New Roman"/>
            <w:sz w:val="28"/>
            <w:szCs w:val="28"/>
          </w:rPr>
          <w:t>https://zakon.rada.gov.ua/laws/show/898-2021-%D1%80#Text</w:t>
        </w:r>
      </w:hyperlink>
      <w:r w:rsidR="00205761" w:rsidRPr="001D2C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5761" w:rsidRPr="001D2C3D" w:rsidRDefault="00205761" w:rsidP="002057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5761" w:rsidRPr="001D2C3D" w:rsidRDefault="001D2C3D" w:rsidP="001D2C3D">
      <w:pPr>
        <w:shd w:val="clear" w:color="auto" w:fill="FFFFFF"/>
        <w:spacing w:after="0" w:line="240" w:lineRule="auto"/>
        <w:jc w:val="both"/>
        <w:textAlignment w:val="baseline"/>
        <w:outlineLvl w:val="0"/>
        <w:rPr>
          <w:sz w:val="28"/>
          <w:szCs w:val="28"/>
        </w:rPr>
      </w:pPr>
      <w:r w:rsidRPr="001D2C3D">
        <w:rPr>
          <w:rFonts w:ascii="Times New Roman" w:hAnsi="Times New Roman" w:cs="Times New Roman"/>
          <w:b/>
          <w:bCs/>
          <w:color w:val="1D1D1D"/>
          <w:kern w:val="36"/>
          <w:sz w:val="28"/>
          <w:szCs w:val="28"/>
        </w:rPr>
        <w:t xml:space="preserve">«Декларація про безпеку шкіл» </w:t>
      </w:r>
      <w:hyperlink r:id="rId7" w:history="1">
        <w:r w:rsidRPr="001D2C3D">
          <w:rPr>
            <w:rStyle w:val="a3"/>
            <w:rFonts w:ascii="Times New Roman" w:hAnsi="Times New Roman" w:cs="Times New Roman"/>
            <w:sz w:val="28"/>
            <w:szCs w:val="28"/>
          </w:rPr>
          <w:t>https://mon.gov.ua/ministerstvo-2/diyalnist/mizhnarodna-spivpratsya-2/deklaratsiya-pro-bezpeku-shkil</w:t>
        </w:r>
      </w:hyperlink>
    </w:p>
    <w:sectPr w:rsidR="00205761" w:rsidRPr="001D2C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E92"/>
    <w:rsid w:val="00163ADC"/>
    <w:rsid w:val="001D2C3D"/>
    <w:rsid w:val="00205761"/>
    <w:rsid w:val="007E4492"/>
    <w:rsid w:val="00AC7E92"/>
    <w:rsid w:val="00E6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BD50FE-12DD-4F88-849C-41EB9AEEC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44">
    <w:name w:val="rvts44"/>
    <w:basedOn w:val="a0"/>
    <w:rsid w:val="00205761"/>
  </w:style>
  <w:style w:type="character" w:styleId="a3">
    <w:name w:val="Hyperlink"/>
    <w:basedOn w:val="a0"/>
    <w:uiPriority w:val="99"/>
    <w:unhideWhenUsed/>
    <w:rsid w:val="00205761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D2C3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on.gov.ua/ministerstvo-2/diyalnist/mizhnarodna-spivpratsya-2/deklaratsiya-pro-bezpeku-shki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898-2021-%D1%80" TargetMode="External"/><Relationship Id="rId5" Type="http://schemas.openxmlformats.org/officeDocument/2006/relationships/hyperlink" Target="https://zakon.rada.gov.ua/laws/show/301-2023-%D1%80" TargetMode="External"/><Relationship Id="rId4" Type="http://schemas.openxmlformats.org/officeDocument/2006/relationships/hyperlink" Target="https://zakon.rada.gov.ua/laws/show/195/202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730</Words>
  <Characters>417</Characters>
  <Application>Microsoft Office Word</Application>
  <DocSecurity>0</DocSecurity>
  <Lines>3</Lines>
  <Paragraphs>2</Paragraphs>
  <ScaleCrop>false</ScaleCrop>
  <Company/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4</cp:revision>
  <dcterms:created xsi:type="dcterms:W3CDTF">2026-06-10T11:39:00Z</dcterms:created>
  <dcterms:modified xsi:type="dcterms:W3CDTF">2026-06-10T12:21:00Z</dcterms:modified>
</cp:coreProperties>
</file>