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0F" w:rsidRPr="008E577A" w:rsidRDefault="0033640F" w:rsidP="0033640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</w:pPr>
      <w:r w:rsidRPr="00BC733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uk-UA"/>
        </w:rPr>
        <w:t>ЗАКОНИ УКРАЇНИ</w:t>
      </w:r>
    </w:p>
    <w:p w:rsidR="0033640F" w:rsidRPr="008E577A" w:rsidRDefault="0033640F" w:rsidP="0033640F">
      <w:pPr>
        <w:spacing w:after="0" w:line="36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uk-UA"/>
        </w:rPr>
      </w:pPr>
    </w:p>
    <w:p w:rsidR="00163ADC" w:rsidRPr="00C2192E" w:rsidRDefault="0033640F" w:rsidP="00C2192E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009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Закон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C219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правовий статус та вшанування пам’яті борців за незалежність України у XX столітті</w:t>
      </w:r>
      <w:r w:rsidRPr="00C219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» </w:t>
      </w:r>
      <w:hyperlink r:id="rId4" w:history="1">
        <w:r w:rsidRPr="00C2192E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https://zakon.rada.gov.ua/laws/show/314-19#Text</w:t>
        </w:r>
      </w:hyperlink>
      <w:r w:rsidRPr="00C219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33640F" w:rsidRPr="00C2192E" w:rsidRDefault="0033640F" w:rsidP="00C2192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33640F" w:rsidRPr="00C2192E" w:rsidRDefault="0033640F" w:rsidP="00C219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09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Закон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C219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засудження комуністичного та націонал-соціалістичного (нацистського) тоталітарних режимів в Україні та заборону пропаганди їхньої символіки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hyperlink r:id="rId5" w:history="1">
        <w:r w:rsidRPr="00C2192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https://zakon.rada.gov.ua/laws/show/317-19#Text</w:t>
        </w:r>
      </w:hyperlink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3640F" w:rsidRPr="00C2192E" w:rsidRDefault="0033640F" w:rsidP="00C219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640F" w:rsidRPr="00C2192E" w:rsidRDefault="0033640F" w:rsidP="00C219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09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Закон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C219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увічнення перемоги над нацизмом у Другій світовій війні 1939-1945 років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hyperlink r:id="rId6" w:history="1">
        <w:r w:rsidRPr="00C2192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https://zakon.rada.gov.ua/laws/show/315-19#Text</w:t>
        </w:r>
      </w:hyperlink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3640F" w:rsidRPr="00C2192E" w:rsidRDefault="0033640F" w:rsidP="00C219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101F" w:rsidRPr="00C2192E" w:rsidRDefault="0099101F" w:rsidP="00C219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09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Закон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C219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основні засади державної політики у сфері утвердження української національної та громадянської ідентичності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hyperlink r:id="rId7" w:history="1">
        <w:r w:rsidRPr="00C2192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https://zakon.rada.gov.ua/laws/show/2834-20#Text</w:t>
        </w:r>
      </w:hyperlink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D1EC2" w:rsidRDefault="002D1EC2" w:rsidP="00C21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EC2" w:rsidRP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Закон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2D1EC2" w:rsidRPr="00C219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Державний Гімн України</w:t>
      </w:r>
      <w:r w:rsidRPr="00C219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</w:t>
      </w:r>
      <w:hyperlink r:id="rId8" w:history="1">
        <w:r w:rsidR="002D1EC2" w:rsidRPr="00C2192E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https://zakon.rada.gov.ua/laws/show/602-15#Text</w:t>
        </w:r>
      </w:hyperlink>
      <w:r w:rsidR="002D1EC2" w:rsidRPr="00C21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EC2" w:rsidRP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Закон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2D1EC2"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Голодомор 1932-1933 років в Україні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» </w:t>
      </w:r>
      <w:hyperlink r:id="rId9" w:history="1">
        <w:r w:rsidR="002D1EC2" w:rsidRPr="00C2192E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https://zakon.rada.gov.ua/laws/show/376-16#Text</w:t>
        </w:r>
      </w:hyperlink>
      <w:r w:rsidR="002D1EC2" w:rsidRPr="00C21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40F" w:rsidRDefault="00360AB5" w:rsidP="00C219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92E">
        <w:rPr>
          <w:rFonts w:ascii="Times New Roman" w:hAnsi="Times New Roman" w:cs="Times New Roman"/>
          <w:b/>
          <w:sz w:val="28"/>
          <w:szCs w:val="28"/>
        </w:rPr>
        <w:t>УКАЗИ ПРЕЗИДЕНТА</w:t>
      </w:r>
      <w:r w:rsidR="00910096">
        <w:rPr>
          <w:rFonts w:ascii="Times New Roman" w:hAnsi="Times New Roman" w:cs="Times New Roman"/>
          <w:b/>
          <w:sz w:val="28"/>
          <w:szCs w:val="28"/>
        </w:rPr>
        <w:t xml:space="preserve"> УКРАЇНИ</w:t>
      </w:r>
    </w:p>
    <w:p w:rsidR="00910096" w:rsidRPr="00C2192E" w:rsidRDefault="00910096" w:rsidP="00C219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92E" w:rsidRP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hAnsi="Times New Roman" w:cs="Times New Roman"/>
          <w:i/>
          <w:sz w:val="28"/>
          <w:szCs w:val="28"/>
        </w:rPr>
        <w:t>Указ Президента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92E">
        <w:rPr>
          <w:rFonts w:ascii="Times New Roman" w:hAnsi="Times New Roman" w:cs="Times New Roman"/>
          <w:sz w:val="28"/>
          <w:szCs w:val="28"/>
        </w:rPr>
        <w:t>від</w:t>
      </w:r>
      <w:r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910096">
        <w:rPr>
          <w:rStyle w:val="rvts4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24 вересня 2014 року № 744/2014 «</w:t>
      </w:r>
      <w:r w:rsidRPr="009100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рішення Ради національної безпеки і оборони України від 28 серпня 2014 року "Про невідкладні заходи щодо захисту України та зміцнення її обороноздатності"»</w:t>
      </w:r>
      <w:r w:rsidRPr="00C2192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hyperlink r:id="rId10" w:history="1">
        <w:r w:rsidRPr="00C2192E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</w:t>
        </w:r>
        <w:r w:rsidRPr="00C2192E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Pr="00C2192E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a.gov.ua/laws/show/744/2014#Text</w:t>
        </w:r>
      </w:hyperlink>
      <w:r w:rsidRPr="00C219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92E" w:rsidRP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10096">
        <w:rPr>
          <w:rFonts w:ascii="Times New Roman" w:hAnsi="Times New Roman" w:cs="Times New Roman"/>
          <w:i/>
          <w:sz w:val="28"/>
          <w:szCs w:val="28"/>
        </w:rPr>
        <w:lastRenderedPageBreak/>
        <w:t>Указ Президента України від</w:t>
      </w:r>
      <w:r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910096">
        <w:rPr>
          <w:rStyle w:val="rvts4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14 жовтня 2014 року № 806/2014 «</w:t>
      </w:r>
      <w:r w:rsidRPr="009100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День захисників і захисниць України» </w:t>
      </w:r>
      <w:hyperlink r:id="rId11" w:history="1">
        <w:r w:rsidRPr="00C2192E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https://zakon.rada.gov.ua/laws/show/806/2014/print1390327040845824#Text</w:t>
        </w:r>
      </w:hyperlink>
      <w:r w:rsidRPr="00C2192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C2192E" w:rsidRDefault="00C2192E" w:rsidP="00C219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92E" w:rsidRPr="00360AB5" w:rsidRDefault="00C2192E" w:rsidP="00C219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10096">
        <w:rPr>
          <w:rFonts w:ascii="Times New Roman" w:hAnsi="Times New Roman" w:cs="Times New Roman"/>
          <w:i/>
          <w:sz w:val="28"/>
          <w:szCs w:val="28"/>
        </w:rPr>
        <w:t>Указ Президента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92E">
        <w:rPr>
          <w:rFonts w:ascii="Times New Roman" w:hAnsi="Times New Roman" w:cs="Times New Roman"/>
          <w:sz w:val="28"/>
          <w:szCs w:val="28"/>
        </w:rPr>
        <w:t xml:space="preserve">від </w:t>
      </w:r>
      <w:r w:rsidRPr="00C2192E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13 листопада 2014 року № 871/2014 </w:t>
      </w:r>
      <w:r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</w:t>
      </w:r>
      <w:r w:rsidRPr="00C2192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 День Соборності України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  <w:r w:rsidRPr="00C2192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hyperlink r:id="rId12" w:history="1">
        <w:r w:rsidRPr="00C2192E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https://zakon.rada.gov.ua/laws/show/871/2014#Text</w:t>
        </w:r>
      </w:hyperlink>
      <w:r w:rsidRPr="00C219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AB5" w:rsidRPr="00C2192E" w:rsidRDefault="00C2192E" w:rsidP="00C2192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 w:rsidRPr="00910096">
        <w:rPr>
          <w:rFonts w:ascii="Times New Roman" w:hAnsi="Times New Roman" w:cs="Times New Roman"/>
          <w:i/>
          <w:sz w:val="28"/>
          <w:szCs w:val="28"/>
        </w:rPr>
        <w:t>Указ Президента України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bookmarkStart w:id="0" w:name="n3"/>
      <w:bookmarkEnd w:id="0"/>
      <w:r w:rsidR="00360AB5" w:rsidRPr="00C2192E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13 листопада 2014 року</w:t>
      </w:r>
      <w:r w:rsidR="00360AB5" w:rsidRPr="00C2192E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360AB5" w:rsidRPr="00C2192E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№ 872/2014</w:t>
      </w:r>
      <w:r w:rsidR="00360AB5" w:rsidRPr="00C2192E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</w:t>
      </w:r>
      <w:r w:rsidR="00360AB5"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День Гідності та Свободи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»</w:t>
      </w:r>
      <w:r w:rsidR="00360AB5"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hyperlink r:id="rId13" w:history="1">
        <w:r w:rsidR="00360AB5" w:rsidRPr="00C2192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https://zakon.rada.gov.ua/law</w:t>
        </w:r>
        <w:r w:rsidR="00360AB5" w:rsidRPr="00C2192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s</w:t>
        </w:r>
        <w:r w:rsidR="00360AB5" w:rsidRPr="00C2192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/show/872/2014#Text</w:t>
        </w:r>
      </w:hyperlink>
      <w:r w:rsidR="00360AB5" w:rsidRPr="00C219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</w:t>
      </w:r>
    </w:p>
    <w:p w:rsidR="00C2192E" w:rsidRDefault="00C2192E" w:rsidP="00C219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667EF" w:rsidRPr="00C2192E" w:rsidRDefault="00C2192E" w:rsidP="00C2192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 w:rsidRPr="00910096">
        <w:rPr>
          <w:rFonts w:ascii="Times New Roman" w:hAnsi="Times New Roman" w:cs="Times New Roman"/>
          <w:i/>
          <w:sz w:val="28"/>
          <w:szCs w:val="28"/>
        </w:rPr>
        <w:t>Указ Президента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92E">
        <w:rPr>
          <w:rFonts w:ascii="Times New Roman" w:hAnsi="Times New Roman" w:cs="Times New Roman"/>
          <w:sz w:val="28"/>
          <w:szCs w:val="28"/>
        </w:rPr>
        <w:t>від</w:t>
      </w:r>
      <w:r w:rsidRPr="00C2192E">
        <w:rPr>
          <w:rFonts w:ascii="Times New Roman" w:hAnsi="Times New Roman" w:cs="Times New Roman"/>
          <w:sz w:val="28"/>
          <w:szCs w:val="28"/>
        </w:rPr>
        <w:t xml:space="preserve"> </w:t>
      </w:r>
      <w:r w:rsidRPr="00C2192E">
        <w:rPr>
          <w:rStyle w:val="rvts4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11 лютого 2015 року</w:t>
      </w:r>
      <w:r w:rsidRPr="00C2192E">
        <w:rPr>
          <w:rStyle w:val="rvts4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2192E">
        <w:rPr>
          <w:rStyle w:val="rvts4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№ 69/2015</w:t>
      </w:r>
      <w:r>
        <w:rPr>
          <w:rStyle w:val="rvts4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</w:t>
      </w:r>
      <w:r w:rsidR="000667EF"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вшанування подвигу учасників Революції гідності та увічнення пам’яті Героїв Небесної Сотні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» </w:t>
      </w:r>
      <w:hyperlink r:id="rId14" w:history="1">
        <w:r w:rsidR="000667EF" w:rsidRPr="00C2192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https://zakon.</w:t>
        </w:r>
        <w:r w:rsidR="000667EF" w:rsidRPr="00C2192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r</w:t>
        </w:r>
        <w:r w:rsidR="000667EF" w:rsidRPr="00C2192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ada.gov.ua/laws/show/69/2015#Text</w:t>
        </w:r>
      </w:hyperlink>
      <w:r w:rsidR="000667EF" w:rsidRPr="00C219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</w:t>
      </w:r>
    </w:p>
    <w:p w:rsidR="00C2192E" w:rsidRDefault="00C2192E" w:rsidP="00C219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92E" w:rsidRPr="00C2192E" w:rsidRDefault="00C2192E" w:rsidP="00C219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hAnsi="Times New Roman" w:cs="Times New Roman"/>
          <w:i/>
          <w:sz w:val="28"/>
          <w:szCs w:val="28"/>
        </w:rPr>
        <w:t>Указ Президента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92E">
        <w:rPr>
          <w:rFonts w:ascii="Times New Roman" w:hAnsi="Times New Roman" w:cs="Times New Roman"/>
          <w:sz w:val="28"/>
          <w:szCs w:val="28"/>
        </w:rPr>
        <w:t>від</w:t>
      </w:r>
      <w:r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C2192E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12 червня 2015 року № 334/2015</w:t>
      </w:r>
      <w:r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«</w:t>
      </w:r>
      <w:r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заходи щодо поліпшення національно-патріотичного виховання дітей та молоді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»</w:t>
      </w:r>
      <w:r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</w:p>
    <w:p w:rsidR="00C2192E" w:rsidRP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C2192E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https://zakon.rada.gov.ua/laws/show/334/2015#Text</w:t>
        </w:r>
      </w:hyperlink>
      <w:r w:rsidRPr="00C21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92E" w:rsidRDefault="00C2192E" w:rsidP="00C219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40F" w:rsidRPr="00C2192E" w:rsidRDefault="00C2192E" w:rsidP="00C219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hAnsi="Times New Roman" w:cs="Times New Roman"/>
          <w:i/>
          <w:sz w:val="28"/>
          <w:szCs w:val="28"/>
        </w:rPr>
        <w:t>Указ Президента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92E">
        <w:rPr>
          <w:rFonts w:ascii="Times New Roman" w:hAnsi="Times New Roman" w:cs="Times New Roman"/>
          <w:sz w:val="28"/>
          <w:szCs w:val="28"/>
        </w:rPr>
        <w:t>від</w:t>
      </w:r>
      <w:r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Pr="00C2192E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8 травня 2023 року</w:t>
      </w:r>
      <w:r w:rsidRPr="00C2192E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C2192E">
        <w:rPr>
          <w:rStyle w:val="rvts4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№ 266/2023</w:t>
      </w:r>
      <w:r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«</w:t>
      </w:r>
      <w:r w:rsidR="00721A17"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День Європи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» </w:t>
      </w:r>
      <w:hyperlink r:id="rId16" w:history="1">
        <w:r w:rsidR="00721A17" w:rsidRPr="00C2192E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https://zakon.rada.gov.ua/laws/show/266/2023#Text</w:t>
        </w:r>
      </w:hyperlink>
      <w:r w:rsidR="00721A17" w:rsidRPr="00C21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92E" w:rsidRDefault="00C2192E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34" w:rsidRDefault="00990634" w:rsidP="0099063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73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ПОСТАНОВИ, РОЗПОРЯДЖЕННЯ, ДОРУЧЕННЯ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ВЕРХОВНОЇ РАДИ УКРАЇНИ, </w:t>
      </w:r>
      <w:r w:rsidRPr="00BC73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КАБІНЕТУ МІНІСТРІВ УКРАЇНИ</w:t>
      </w:r>
    </w:p>
    <w:p w:rsidR="00910096" w:rsidRPr="008E577A" w:rsidRDefault="00910096" w:rsidP="0099063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178C3" w:rsidRPr="00910096" w:rsidRDefault="009178C3" w:rsidP="009178C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Постанова</w:t>
      </w: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Верховної Ради України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 </w:t>
      </w:r>
      <w:r w:rsidRPr="0091009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28 січня 1992 </w:t>
      </w:r>
      <w:r w:rsidR="00910096" w:rsidRPr="0091009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р.</w:t>
      </w:r>
      <w:r w:rsidRPr="0091009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N 2067-XII </w:t>
      </w:r>
    </w:p>
    <w:p w:rsidR="009B0179" w:rsidRPr="00C2192E" w:rsidRDefault="009178C3" w:rsidP="009178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o2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178C3">
        <w:rPr>
          <w:rFonts w:ascii="Times New Roman" w:hAnsi="Times New Roman" w:cs="Times New Roman"/>
          <w:b/>
          <w:bCs/>
          <w:sz w:val="28"/>
          <w:szCs w:val="28"/>
        </w:rPr>
        <w:t>Про Державний прапор України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178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7" w:history="1">
        <w:r w:rsidRPr="00C2192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https://zakon.rada.gov.ua/laws/show/2067-12#Text</w:t>
        </w:r>
      </w:hyperlink>
    </w:p>
    <w:p w:rsidR="009178C3" w:rsidRDefault="009178C3" w:rsidP="00C219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178C3" w:rsidRPr="00C2192E" w:rsidRDefault="009178C3" w:rsidP="009178C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Постанова Верховної Ради України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</w:t>
      </w:r>
      <w:r w:rsidRPr="00C2192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91009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19 лютого 1992 р</w:t>
      </w:r>
      <w:r w:rsidR="00910096" w:rsidRPr="0091009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.</w:t>
      </w:r>
      <w:r w:rsidRPr="0091009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N 2137-XII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r w:rsidRPr="00C2192E">
        <w:rPr>
          <w:rFonts w:ascii="Times New Roman" w:hAnsi="Times New Roman" w:cs="Times New Roman"/>
          <w:b/>
          <w:bCs/>
          <w:color w:val="212529"/>
          <w:sz w:val="28"/>
          <w:szCs w:val="28"/>
        </w:rPr>
        <w:t>Про Державний герб України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>»</w:t>
      </w:r>
      <w:r w:rsidRPr="00C2192E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hyperlink r:id="rId18" w:history="1">
        <w:r w:rsidRPr="00C2192E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https://zakon.rada.gov.ua/laws/show/2137-12#Text</w:t>
        </w:r>
      </w:hyperlink>
      <w:r w:rsidRPr="00C21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8C3" w:rsidRDefault="009178C3" w:rsidP="00C219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B0179" w:rsidRPr="009B0179" w:rsidRDefault="003C6CE4" w:rsidP="00C219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1009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lastRenderedPageBreak/>
        <w:t>Розпорядження Кабінету Міністрів України</w:t>
      </w:r>
      <w:r w:rsidRPr="003C6C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C6C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Pr="003C6C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7 грудня 2016 р. № 954-р</w:t>
      </w:r>
      <w:r w:rsidRPr="003C6C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="009B0179" w:rsidRPr="003C6C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затвердження плану заходів щодо популяризації державних символів України, виховання поваги до них у суспільстві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="009B0179" w:rsidRPr="003C6C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hyperlink r:id="rId19" w:history="1">
        <w:r w:rsidR="009B0179" w:rsidRPr="00C2192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https://zakon.rada.gov.ua/laws/show/954-2016-%D1%80#Text</w:t>
        </w:r>
      </w:hyperlink>
      <w:r w:rsidR="009B0179"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</w:p>
    <w:p w:rsidR="009B0179" w:rsidRDefault="009B0179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8C3" w:rsidRPr="00C2192E" w:rsidRDefault="009178C3" w:rsidP="009178C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Постанова Кабінету Міністрів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219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17 жовтня 2018 р. № 845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</w:t>
      </w:r>
      <w:r w:rsidRPr="009178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Деякі питання дитячо-юнацького військово-патріотичного виховання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</w:t>
      </w:r>
      <w:hyperlink r:id="rId20" w:history="1">
        <w:r w:rsidRPr="00C2192E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https://zakon.rada.gov.ua/laws/show/845-2018-%D0%BF#n10</w:t>
        </w:r>
      </w:hyperlink>
      <w:r w:rsidRPr="00C21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8C3" w:rsidRDefault="009178C3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8C3" w:rsidRPr="00C2192E" w:rsidRDefault="009178C3" w:rsidP="009178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Постанова Кабінету Міністрів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Pr="00C219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15 грудня 2023 р. № 1322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</w:t>
      </w:r>
      <w:r w:rsidRPr="003C6C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</w:t>
      </w:r>
      <w:hyperlink r:id="rId21" w:history="1">
        <w:r w:rsidRPr="00C2192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https://zakon.rada.gov.ua/laws/show/1322-2023-%D0%BF#Text</w:t>
        </w:r>
      </w:hyperlink>
      <w:r w:rsidRPr="00C219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</w:p>
    <w:p w:rsidR="009178C3" w:rsidRDefault="009178C3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8C3" w:rsidRPr="00182F59" w:rsidRDefault="009178C3" w:rsidP="009178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009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Розпорядження Кабінету Міністрів України</w:t>
      </w:r>
      <w:r w:rsidRPr="003C6C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C6C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219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15 березня 2024 р. № 243-р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178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9178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</w:t>
      </w:r>
      <w:r w:rsidRPr="009178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3C6CE4" w:rsidRDefault="009178C3" w:rsidP="009178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C2192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https://zakon.rada.gov.ua/laws/show/243-2024-%D1%80#Text</w:t>
        </w:r>
      </w:hyperlink>
    </w:p>
    <w:p w:rsidR="003C6CE4" w:rsidRPr="00C2192E" w:rsidRDefault="003C6CE4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F" w:rsidRPr="008E577A" w:rsidRDefault="0099101F" w:rsidP="00C2192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Постанова Кабінету Міністрів України</w:t>
      </w:r>
      <w:r w:rsidRPr="00C219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6C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3C6CE4" w:rsidRPr="003C6C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30 липня 2024 р. № 864</w:t>
      </w:r>
      <w:r w:rsidR="003C6CE4" w:rsidRPr="003C6C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</w:t>
      </w:r>
      <w:r w:rsidRPr="003C6C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затвердження Державної цільової соціальної програми з утвердження української національної та громадянської ідентичності на період до 2028 року</w:t>
      </w:r>
      <w:r w:rsidR="003C6CE4" w:rsidRPr="003C6C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C2192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hyperlink r:id="rId23" w:history="1">
        <w:r w:rsidRPr="00C2192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https://zakon.r</w:t>
        </w:r>
        <w:r w:rsidRPr="00C2192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a</w:t>
        </w:r>
        <w:r w:rsidRPr="00C2192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da.gov.ua/laws/show/864-2024-%D0%BF#Text</w:t>
        </w:r>
      </w:hyperlink>
      <w:r w:rsidRPr="00C2192E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</w:p>
    <w:p w:rsidR="009B0179" w:rsidRPr="00C2192E" w:rsidRDefault="009B0179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003" w:rsidRPr="00910096" w:rsidRDefault="00910096" w:rsidP="009100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100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НАКАЗИ МІНІСТЕРСТВА ОСВІТИ І НАУКИ УКРАЇНИ</w:t>
      </w:r>
    </w:p>
    <w:p w:rsidR="00910096" w:rsidRDefault="00910096" w:rsidP="0091009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</w:p>
    <w:p w:rsidR="00910096" w:rsidRPr="00C2192E" w:rsidRDefault="00910096" w:rsidP="0091009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Наказ Міністерства освіти і науки України</w:t>
      </w:r>
      <w:r w:rsidRPr="009100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219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16.07.2015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р.</w:t>
      </w:r>
      <w:r w:rsidRPr="00C219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№ 768</w:t>
      </w:r>
      <w:r w:rsidRPr="009100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9100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національно-патріотичне виховання в системі освіти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</w:t>
      </w:r>
      <w:hyperlink r:id="rId24" w:history="1">
        <w:r w:rsidRPr="00C2192E">
          <w:rPr>
            <w:rStyle w:val="a3"/>
            <w:rFonts w:ascii="Times New Roman" w:hAnsi="Times New Roman" w:cs="Times New Roman"/>
            <w:sz w:val="28"/>
            <w:szCs w:val="28"/>
          </w:rPr>
          <w:t>https://zakon.rada.gov.ua/rada/show/v0768729-15#Text</w:t>
        </w:r>
      </w:hyperlink>
    </w:p>
    <w:p w:rsidR="00910096" w:rsidRDefault="00910096" w:rsidP="00910096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</w:p>
    <w:p w:rsidR="00910096" w:rsidRPr="00C2192E" w:rsidRDefault="00910096" w:rsidP="0091009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Наказ Міністерства освіти і науки України</w:t>
      </w:r>
      <w:r w:rsidRPr="009100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</w:t>
      </w:r>
      <w:r w:rsidRPr="009100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06.06.2022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р.</w:t>
      </w:r>
      <w:r w:rsidRPr="009100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№ 527 «Про деякі питання національно-патріотичного виховання в закладах освіти України та визнання таким, що втратив чинність, наказу Міністерства освіти і науки України від 16.06.2015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р. </w:t>
      </w:r>
      <w:r w:rsidRPr="009100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№ 641» </w:t>
      </w:r>
      <w:hyperlink r:id="rId25" w:history="1">
        <w:r w:rsidRPr="00C2192E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https://zakon.rada.gov.ua/rada/show/v0</w:t>
        </w:r>
        <w:r w:rsidRPr="00C2192E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5</w:t>
        </w:r>
        <w:r w:rsidRPr="00C2192E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27729-22#Text</w:t>
        </w:r>
      </w:hyperlink>
      <w:r w:rsidRPr="00C2192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9101F" w:rsidRPr="00C2192E" w:rsidRDefault="0099101F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01F" w:rsidRPr="00C2192E" w:rsidRDefault="00910096" w:rsidP="00910096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Наказ Міністерства освіти і науки України</w:t>
      </w:r>
      <w:r w:rsidRPr="009100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07.02.2024 р. № 131 «</w:t>
      </w:r>
      <w:r w:rsidRPr="006674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Про затвердження плану заходів з реалізації Концепції громадянської освіти в Україні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» </w:t>
      </w:r>
      <w:hyperlink r:id="rId26" w:history="1">
        <w:r w:rsidRPr="00C2192E">
          <w:rPr>
            <w:rStyle w:val="a3"/>
            <w:rFonts w:ascii="Times New Roman" w:hAnsi="Times New Roman" w:cs="Times New Roman"/>
            <w:sz w:val="28"/>
            <w:szCs w:val="28"/>
          </w:rPr>
          <w:t>https://mon.gov.ua/npa/pro-zatverdzhennya-planu-zahodiv-z-realizaciyi-koncepciyi-gromadyanskoyi-osviti-v-ukrayini</w:t>
        </w:r>
      </w:hyperlink>
    </w:p>
    <w:p w:rsidR="006674C0" w:rsidRPr="00C2192E" w:rsidRDefault="006674C0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096" w:rsidRPr="00C2192E" w:rsidRDefault="00910096" w:rsidP="00910096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100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Наказ Міністерства освіти і науки України</w:t>
      </w:r>
      <w:r w:rsidRPr="009100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30.07.2024 р. № 1072 «</w:t>
      </w:r>
      <w:r w:rsidRPr="000667E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uk-UA"/>
        </w:rPr>
        <w:t>Про затвердження концептуальних засад реформування історичної освіти в системі загальної середньої освіти</w:t>
      </w:r>
      <w:r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uk-UA"/>
        </w:rPr>
        <w:t xml:space="preserve">» </w:t>
      </w:r>
      <w:hyperlink r:id="rId27" w:history="1">
        <w:r w:rsidRPr="00C2192E">
          <w:rPr>
            <w:rStyle w:val="a3"/>
            <w:rFonts w:ascii="Times New Roman" w:hAnsi="Times New Roman" w:cs="Times New Roman"/>
            <w:sz w:val="28"/>
            <w:szCs w:val="28"/>
          </w:rPr>
          <w:t>https://mon.gov.ua/npa/pro-zatverdzhennia-kontseptualnykh-zasad-reformuvannia-istorychnoi-osvity-v-systemi-zahalnoi-serednoi-osvity</w:t>
        </w:r>
      </w:hyperlink>
      <w:r w:rsidRPr="00C21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4C0" w:rsidRPr="00C2192E" w:rsidRDefault="006674C0" w:rsidP="00C21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C0" w:rsidRPr="00216C51" w:rsidRDefault="00216C51" w:rsidP="00216C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C51">
        <w:rPr>
          <w:rFonts w:ascii="Times New Roman" w:hAnsi="Times New Roman" w:cs="Times New Roman"/>
          <w:b/>
          <w:sz w:val="28"/>
          <w:szCs w:val="28"/>
        </w:rPr>
        <w:t xml:space="preserve">РІШЕННЯ ХМЕЛЬНИЦЬКОЇ МІСЬКОЇ РАДИ </w:t>
      </w:r>
    </w:p>
    <w:p w:rsidR="00216C51" w:rsidRDefault="00216C51" w:rsidP="00216C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C51" w:rsidRPr="00216C51" w:rsidRDefault="00216C51" w:rsidP="00216C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C51">
        <w:rPr>
          <w:rFonts w:ascii="Times New Roman" w:hAnsi="Times New Roman" w:cs="Times New Roman"/>
          <w:i/>
          <w:sz w:val="28"/>
          <w:szCs w:val="28"/>
        </w:rPr>
        <w:t>Рішення двадцять першої сесії Хмельницької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216C51">
        <w:rPr>
          <w:rFonts w:ascii="Times New Roman" w:hAnsi="Times New Roman" w:cs="Times New Roman"/>
          <w:b/>
          <w:sz w:val="28"/>
          <w:szCs w:val="28"/>
        </w:rPr>
        <w:t>11.04.2018</w:t>
      </w:r>
      <w:r w:rsidRPr="00216C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р. </w:t>
      </w:r>
      <w:r w:rsidRPr="00216C51">
        <w:rPr>
          <w:rFonts w:ascii="Times New Roman" w:hAnsi="Times New Roman" w:cs="Times New Roman"/>
          <w:b/>
          <w:sz w:val="28"/>
          <w:szCs w:val="28"/>
        </w:rPr>
        <w:t>№ 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C51">
        <w:rPr>
          <w:rFonts w:ascii="Times New Roman" w:hAnsi="Times New Roman" w:cs="Times New Roman"/>
          <w:b/>
          <w:sz w:val="28"/>
          <w:szCs w:val="28"/>
        </w:rPr>
        <w:t>«</w:t>
      </w:r>
      <w:r w:rsidRPr="00216C51">
        <w:rPr>
          <w:rFonts w:ascii="Times New Roman" w:hAnsi="Times New Roman" w:cs="Times New Roman"/>
          <w:b/>
          <w:bCs/>
          <w:sz w:val="28"/>
          <w:szCs w:val="28"/>
        </w:rPr>
        <w:t xml:space="preserve">Про використання червоно-чорного прапора </w:t>
      </w:r>
      <w:bookmarkStart w:id="2" w:name="OLE_LINK10"/>
      <w:bookmarkStart w:id="3" w:name="OLE_LINK11"/>
      <w:bookmarkStart w:id="4" w:name="OLE_LINK12"/>
      <w:bookmarkStart w:id="5" w:name="OLE_LINK13"/>
      <w:bookmarkStart w:id="6" w:name="OLE_LINK14"/>
      <w:r w:rsidRPr="00216C51">
        <w:rPr>
          <w:rFonts w:ascii="Times New Roman" w:hAnsi="Times New Roman" w:cs="Times New Roman"/>
          <w:b/>
          <w:bCs/>
          <w:sz w:val="28"/>
          <w:szCs w:val="28"/>
        </w:rPr>
        <w:t>національно-визвольної боротьби</w:t>
      </w:r>
      <w:bookmarkEnd w:id="2"/>
      <w:bookmarkEnd w:id="3"/>
      <w:bookmarkEnd w:id="4"/>
      <w:bookmarkEnd w:id="5"/>
      <w:bookmarkEnd w:id="6"/>
      <w:r w:rsidRPr="00216C51">
        <w:rPr>
          <w:rFonts w:ascii="Times New Roman" w:hAnsi="Times New Roman" w:cs="Times New Roman"/>
          <w:b/>
          <w:bCs/>
          <w:sz w:val="28"/>
          <w:szCs w:val="28"/>
        </w:rPr>
        <w:t xml:space="preserve"> на території міста Хмельницького</w:t>
      </w:r>
      <w:r w:rsidRPr="00216C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8" w:history="1">
        <w:r w:rsidRPr="00F71AA0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https://www.khm.gov.ua/uk/city-council-bills?body_value=&amp;field_convocation_target_id=All&amp;field_document_number_int_value=&amp;field_session_target_id=All&amp;title=&amp;order=field_document_number_int&amp;sort=desc&amp;page=263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C51" w:rsidRDefault="00216C51" w:rsidP="00216C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238" w:rsidRPr="00011238" w:rsidRDefault="00011238" w:rsidP="00011238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11238">
        <w:rPr>
          <w:rStyle w:val="a5"/>
          <w:b w:val="0"/>
          <w:i/>
          <w:color w:val="111111"/>
          <w:sz w:val="27"/>
          <w:szCs w:val="27"/>
        </w:rPr>
        <w:t xml:space="preserve">Рішення позачергової </w:t>
      </w:r>
      <w:r w:rsidRPr="00011238">
        <w:rPr>
          <w:rStyle w:val="a5"/>
          <w:b w:val="0"/>
          <w:i/>
          <w:color w:val="111111"/>
          <w:sz w:val="27"/>
          <w:szCs w:val="27"/>
        </w:rPr>
        <w:t xml:space="preserve">дев’ятнадцятої </w:t>
      </w:r>
      <w:r w:rsidRPr="00011238">
        <w:rPr>
          <w:rStyle w:val="a5"/>
          <w:b w:val="0"/>
          <w:i/>
          <w:color w:val="111111"/>
          <w:sz w:val="27"/>
          <w:szCs w:val="27"/>
        </w:rPr>
        <w:t>сесії</w:t>
      </w:r>
      <w:r>
        <w:rPr>
          <w:rStyle w:val="a5"/>
          <w:color w:val="111111"/>
          <w:sz w:val="27"/>
          <w:szCs w:val="27"/>
        </w:rPr>
        <w:t xml:space="preserve"> </w:t>
      </w:r>
      <w:r w:rsidRPr="00216C51">
        <w:rPr>
          <w:i/>
          <w:sz w:val="28"/>
          <w:szCs w:val="28"/>
        </w:rPr>
        <w:t>Хмельницької міської ради</w:t>
      </w:r>
      <w:r>
        <w:rPr>
          <w:sz w:val="28"/>
          <w:szCs w:val="28"/>
        </w:rPr>
        <w:t xml:space="preserve"> від</w:t>
      </w:r>
      <w:r w:rsidRPr="00011238">
        <w:rPr>
          <w:rStyle w:val="a5"/>
          <w:color w:val="111111"/>
          <w:sz w:val="27"/>
          <w:szCs w:val="27"/>
        </w:rPr>
        <w:t xml:space="preserve"> 23.09.2022</w:t>
      </w:r>
      <w:r>
        <w:rPr>
          <w:rStyle w:val="a5"/>
          <w:color w:val="111111"/>
          <w:sz w:val="27"/>
          <w:szCs w:val="27"/>
        </w:rPr>
        <w:t xml:space="preserve"> </w:t>
      </w:r>
      <w:r w:rsidRPr="00011238">
        <w:rPr>
          <w:rStyle w:val="a5"/>
          <w:color w:val="111111"/>
          <w:sz w:val="27"/>
          <w:szCs w:val="27"/>
        </w:rPr>
        <w:t>р.</w:t>
      </w:r>
      <w:r w:rsidRPr="00011238">
        <w:rPr>
          <w:rStyle w:val="a5"/>
          <w:color w:val="111111"/>
          <w:sz w:val="27"/>
          <w:szCs w:val="27"/>
        </w:rPr>
        <w:t xml:space="preserve"> </w:t>
      </w:r>
      <w:r>
        <w:rPr>
          <w:rStyle w:val="a5"/>
          <w:color w:val="111111"/>
          <w:sz w:val="27"/>
          <w:szCs w:val="27"/>
        </w:rPr>
        <w:t xml:space="preserve">№ </w:t>
      </w:r>
      <w:r w:rsidRPr="00011238">
        <w:rPr>
          <w:rStyle w:val="a5"/>
          <w:color w:val="111111"/>
          <w:sz w:val="27"/>
          <w:szCs w:val="27"/>
        </w:rPr>
        <w:t>1</w:t>
      </w:r>
      <w:r>
        <w:rPr>
          <w:rStyle w:val="a5"/>
          <w:color w:val="111111"/>
          <w:sz w:val="27"/>
          <w:szCs w:val="27"/>
        </w:rPr>
        <w:t xml:space="preserve"> </w:t>
      </w:r>
      <w:r w:rsidRPr="00011238">
        <w:rPr>
          <w:rStyle w:val="a5"/>
          <w:color w:val="111111"/>
          <w:sz w:val="28"/>
          <w:szCs w:val="28"/>
        </w:rPr>
        <w:t>«</w:t>
      </w:r>
      <w:r w:rsidRPr="00011238">
        <w:rPr>
          <w:rStyle w:val="a5"/>
          <w:color w:val="111111"/>
          <w:sz w:val="28"/>
          <w:szCs w:val="28"/>
          <w:shd w:val="clear" w:color="auto" w:fill="FFFFFF"/>
        </w:rPr>
        <w:t xml:space="preserve">Про внесення змін в рішення тридцять </w:t>
      </w:r>
      <w:r w:rsidRPr="00011238">
        <w:rPr>
          <w:rStyle w:val="a5"/>
          <w:color w:val="111111"/>
          <w:sz w:val="28"/>
          <w:szCs w:val="28"/>
          <w:shd w:val="clear" w:color="auto" w:fill="FFFFFF"/>
        </w:rPr>
        <w:t>п’ятої</w:t>
      </w:r>
      <w:r w:rsidRPr="00011238">
        <w:rPr>
          <w:rStyle w:val="a5"/>
          <w:color w:val="111111"/>
          <w:sz w:val="28"/>
          <w:szCs w:val="28"/>
          <w:shd w:val="clear" w:color="auto" w:fill="FFFFFF"/>
        </w:rPr>
        <w:t xml:space="preserve"> сесії міської ради від 28.04.2010 року №31 «Про затвердження Положення про звання «Почесний громадянин Хмельницької міської територіальної громади» в новій редакції»</w:t>
      </w:r>
      <w:r w:rsidRPr="00011238">
        <w:rPr>
          <w:rStyle w:val="a5"/>
          <w:color w:val="111111"/>
          <w:sz w:val="28"/>
          <w:szCs w:val="28"/>
        </w:rPr>
        <w:t>»</w:t>
      </w:r>
      <w:r w:rsidR="007421A2">
        <w:rPr>
          <w:rStyle w:val="a5"/>
          <w:color w:val="111111"/>
          <w:sz w:val="28"/>
          <w:szCs w:val="28"/>
        </w:rPr>
        <w:t xml:space="preserve"> </w:t>
      </w:r>
      <w:hyperlink r:id="rId29" w:history="1">
        <w:r w:rsidR="007421A2" w:rsidRPr="00F71AA0">
          <w:rPr>
            <w:rStyle w:val="a3"/>
            <w:sz w:val="28"/>
            <w:szCs w:val="28"/>
          </w:rPr>
          <w:t>https://www.khm.gov.ua/uk/content/pro-zatverdzhennya-polozhennya-pro-zvannya-pochesnyy-gromadyanyn-mista-hmelnyckogo-v-noviy</w:t>
        </w:r>
      </w:hyperlink>
      <w:r w:rsidR="007421A2">
        <w:rPr>
          <w:rStyle w:val="a5"/>
          <w:color w:val="111111"/>
          <w:sz w:val="28"/>
          <w:szCs w:val="28"/>
        </w:rPr>
        <w:t xml:space="preserve"> </w:t>
      </w:r>
      <w:bookmarkStart w:id="7" w:name="_GoBack"/>
      <w:bookmarkEnd w:id="7"/>
    </w:p>
    <w:p w:rsidR="00011238" w:rsidRPr="00C2192E" w:rsidRDefault="00011238" w:rsidP="00216C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1238" w:rsidRPr="00C21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A4"/>
    <w:rsid w:val="00011238"/>
    <w:rsid w:val="000667EF"/>
    <w:rsid w:val="00163ADC"/>
    <w:rsid w:val="00182F59"/>
    <w:rsid w:val="00216C51"/>
    <w:rsid w:val="00241078"/>
    <w:rsid w:val="002D1EC2"/>
    <w:rsid w:val="0033640F"/>
    <w:rsid w:val="00360AB5"/>
    <w:rsid w:val="003C6CE4"/>
    <w:rsid w:val="00442FB1"/>
    <w:rsid w:val="004B30A4"/>
    <w:rsid w:val="00583C2D"/>
    <w:rsid w:val="006674C0"/>
    <w:rsid w:val="00721A17"/>
    <w:rsid w:val="007421A2"/>
    <w:rsid w:val="00910096"/>
    <w:rsid w:val="009178C3"/>
    <w:rsid w:val="009461CF"/>
    <w:rsid w:val="00990634"/>
    <w:rsid w:val="0099101F"/>
    <w:rsid w:val="009B0179"/>
    <w:rsid w:val="00B755E5"/>
    <w:rsid w:val="00C2192E"/>
    <w:rsid w:val="00E67B07"/>
    <w:rsid w:val="00EB0003"/>
    <w:rsid w:val="00E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0EE5-FFC1-41B4-98BD-39B45654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40F"/>
  </w:style>
  <w:style w:type="paragraph" w:styleId="1">
    <w:name w:val="heading 1"/>
    <w:basedOn w:val="a"/>
    <w:link w:val="10"/>
    <w:uiPriority w:val="9"/>
    <w:qFormat/>
    <w:rsid w:val="00667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6">
    <w:name w:val="heading 6"/>
    <w:basedOn w:val="a"/>
    <w:link w:val="60"/>
    <w:uiPriority w:val="9"/>
    <w:qFormat/>
    <w:rsid w:val="006674C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40F"/>
    <w:rPr>
      <w:color w:val="0563C1" w:themeColor="hyperlink"/>
      <w:u w:val="single"/>
    </w:rPr>
  </w:style>
  <w:style w:type="paragraph" w:customStyle="1" w:styleId="rvps17">
    <w:name w:val="rvps17"/>
    <w:basedOn w:val="a"/>
    <w:rsid w:val="0036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6">
    <w:name w:val="rvts66"/>
    <w:basedOn w:val="a0"/>
    <w:rsid w:val="00360AB5"/>
  </w:style>
  <w:style w:type="paragraph" w:customStyle="1" w:styleId="rvps6">
    <w:name w:val="rvps6"/>
    <w:basedOn w:val="a"/>
    <w:rsid w:val="0036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60AB5"/>
  </w:style>
  <w:style w:type="character" w:customStyle="1" w:styleId="rvts44">
    <w:name w:val="rvts44"/>
    <w:basedOn w:val="a0"/>
    <w:rsid w:val="00360AB5"/>
  </w:style>
  <w:style w:type="character" w:customStyle="1" w:styleId="rvts64">
    <w:name w:val="rvts64"/>
    <w:basedOn w:val="a0"/>
    <w:rsid w:val="009B0179"/>
  </w:style>
  <w:style w:type="paragraph" w:customStyle="1" w:styleId="rvps7">
    <w:name w:val="rvps7"/>
    <w:basedOn w:val="a"/>
    <w:rsid w:val="009B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B0179"/>
  </w:style>
  <w:style w:type="paragraph" w:styleId="HTML">
    <w:name w:val="HTML Preformatted"/>
    <w:basedOn w:val="a"/>
    <w:link w:val="HTML0"/>
    <w:uiPriority w:val="99"/>
    <w:unhideWhenUsed/>
    <w:rsid w:val="00991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9101F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FollowedHyperlink"/>
    <w:basedOn w:val="a0"/>
    <w:uiPriority w:val="99"/>
    <w:semiHidden/>
    <w:unhideWhenUsed/>
    <w:rsid w:val="0099101F"/>
    <w:rPr>
      <w:color w:val="954F72" w:themeColor="followedHyperlink"/>
      <w:u w:val="single"/>
    </w:rPr>
  </w:style>
  <w:style w:type="paragraph" w:customStyle="1" w:styleId="rvps1">
    <w:name w:val="rvps1"/>
    <w:basedOn w:val="a"/>
    <w:rsid w:val="0099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99101F"/>
  </w:style>
  <w:style w:type="paragraph" w:customStyle="1" w:styleId="rvps4">
    <w:name w:val="rvps4"/>
    <w:basedOn w:val="a"/>
    <w:rsid w:val="0099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674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6674C0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customStyle="1" w:styleId="ligth">
    <w:name w:val="ligth"/>
    <w:basedOn w:val="a0"/>
    <w:rsid w:val="006674C0"/>
  </w:style>
  <w:style w:type="character" w:customStyle="1" w:styleId="float-left">
    <w:name w:val="float-left"/>
    <w:basedOn w:val="a0"/>
    <w:rsid w:val="006674C0"/>
  </w:style>
  <w:style w:type="character" w:customStyle="1" w:styleId="float-right">
    <w:name w:val="float-right"/>
    <w:basedOn w:val="a0"/>
    <w:rsid w:val="006674C0"/>
  </w:style>
  <w:style w:type="character" w:customStyle="1" w:styleId="rvts78">
    <w:name w:val="rvts78"/>
    <w:basedOn w:val="a0"/>
    <w:rsid w:val="002D1EC2"/>
  </w:style>
  <w:style w:type="paragraph" w:customStyle="1" w:styleId="rtecenter">
    <w:name w:val="rtecenter"/>
    <w:basedOn w:val="a"/>
    <w:rsid w:val="0001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11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1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7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6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2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0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2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02-15#Text" TargetMode="External"/><Relationship Id="rId13" Type="http://schemas.openxmlformats.org/officeDocument/2006/relationships/hyperlink" Target="https://zakon.rada.gov.ua/laws/show/872/2014#Text" TargetMode="External"/><Relationship Id="rId18" Type="http://schemas.openxmlformats.org/officeDocument/2006/relationships/hyperlink" Target="https://zakon.rada.gov.ua/laws/show/2137-12#Text" TargetMode="External"/><Relationship Id="rId26" Type="http://schemas.openxmlformats.org/officeDocument/2006/relationships/hyperlink" Target="https://mon.gov.ua/npa/pro-zatverdzhennya-planu-zahodiv-z-realizaciyi-koncepciyi-gromadyanskoyi-osviti-v-ukrayin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1322-2023-%D0%BF#Text" TargetMode="External"/><Relationship Id="rId7" Type="http://schemas.openxmlformats.org/officeDocument/2006/relationships/hyperlink" Target="https://zakon.rada.gov.ua/laws/show/2834-20#Text" TargetMode="External"/><Relationship Id="rId12" Type="http://schemas.openxmlformats.org/officeDocument/2006/relationships/hyperlink" Target="https://zakon.rada.gov.ua/laws/show/871/2014#Text" TargetMode="External"/><Relationship Id="rId17" Type="http://schemas.openxmlformats.org/officeDocument/2006/relationships/hyperlink" Target="https://zakon.rada.gov.ua/laws/show/2067-12#Text" TargetMode="External"/><Relationship Id="rId25" Type="http://schemas.openxmlformats.org/officeDocument/2006/relationships/hyperlink" Target="https://zakon.rada.gov.ua/rada/show/v0527729-22#Tex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66/2023#Text" TargetMode="External"/><Relationship Id="rId20" Type="http://schemas.openxmlformats.org/officeDocument/2006/relationships/hyperlink" Target="https://zakon.rada.gov.ua/laws/show/845-2018-%D0%BF#n10" TargetMode="External"/><Relationship Id="rId29" Type="http://schemas.openxmlformats.org/officeDocument/2006/relationships/hyperlink" Target="https://www.khm.gov.ua/uk/content/pro-zatverdzhennya-polozhennya-pro-zvannya-pochesnyy-gromadyanyn-mista-hmelnyckogo-v-noviy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15-19#Text" TargetMode="External"/><Relationship Id="rId11" Type="http://schemas.openxmlformats.org/officeDocument/2006/relationships/hyperlink" Target="https://zakon.rada.gov.ua/laws/show/806/2014/print1390327040845824#Text" TargetMode="External"/><Relationship Id="rId24" Type="http://schemas.openxmlformats.org/officeDocument/2006/relationships/hyperlink" Target="https://zakon.rada.gov.ua/rada/show/v0768729-15#Text" TargetMode="External"/><Relationship Id="rId5" Type="http://schemas.openxmlformats.org/officeDocument/2006/relationships/hyperlink" Target="https://zakon.rada.gov.ua/laws/show/317-19#Text" TargetMode="External"/><Relationship Id="rId15" Type="http://schemas.openxmlformats.org/officeDocument/2006/relationships/hyperlink" Target="https://zakon.rada.gov.ua/laws/show/334/2015#Text" TargetMode="External"/><Relationship Id="rId23" Type="http://schemas.openxmlformats.org/officeDocument/2006/relationships/hyperlink" Target="https://zakon.rada.gov.ua/laws/show/864-2024-%D0%BF#Text" TargetMode="External"/><Relationship Id="rId28" Type="http://schemas.openxmlformats.org/officeDocument/2006/relationships/hyperlink" Target="https://www.khm.gov.ua/uk/city-council-bills?body_value=&amp;field_convocation_target_id=All&amp;field_document_number_int_value=&amp;field_session_target_id=All&amp;title=&amp;order=field_document_number_int&amp;sort=desc&amp;page=263" TargetMode="External"/><Relationship Id="rId10" Type="http://schemas.openxmlformats.org/officeDocument/2006/relationships/hyperlink" Target="https://zakon.rada.gov.ua/laws/show/744/2014#Text" TargetMode="External"/><Relationship Id="rId19" Type="http://schemas.openxmlformats.org/officeDocument/2006/relationships/hyperlink" Target="https://zakon.rada.gov.ua/laws/show/954-2016-%D1%80#Text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zakon.rada.gov.ua/laws/show/314-19#Text" TargetMode="External"/><Relationship Id="rId9" Type="http://schemas.openxmlformats.org/officeDocument/2006/relationships/hyperlink" Target="https://zakon.rada.gov.ua/laws/show/376-16#Text" TargetMode="External"/><Relationship Id="rId14" Type="http://schemas.openxmlformats.org/officeDocument/2006/relationships/hyperlink" Target="https://zakon.rada.gov.ua/laws/show/69/2015#Text" TargetMode="External"/><Relationship Id="rId22" Type="http://schemas.openxmlformats.org/officeDocument/2006/relationships/hyperlink" Target="https://zakon.rada.gov.ua/laws/show/243-2024-%D1%80#Text" TargetMode="External"/><Relationship Id="rId27" Type="http://schemas.openxmlformats.org/officeDocument/2006/relationships/hyperlink" Target="https://mon.gov.ua/npa/pro-zatverdzhennia-kontseptualnykh-zasad-reformuvannia-istorychnoi-osvity-v-systemi-zahalnoi-serednoi-osvit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5127</Words>
  <Characters>2923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23</cp:revision>
  <dcterms:created xsi:type="dcterms:W3CDTF">2026-06-09T10:59:00Z</dcterms:created>
  <dcterms:modified xsi:type="dcterms:W3CDTF">2026-06-09T13:43:00Z</dcterms:modified>
</cp:coreProperties>
</file>